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Pr="00F90C1B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A50D47" w:rsidRPr="0067725A" w:rsidRDefault="00A50D47" w:rsidP="00C23B9D">
      <w:pPr>
        <w:pStyle w:val="Ttulo"/>
        <w:ind w:left="1134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Pr="0067725A">
        <w:rPr>
          <w:rFonts w:ascii="Tahoma" w:hAnsi="Tahoma" w:cs="Tahoma"/>
          <w:sz w:val="32"/>
          <w:szCs w:val="32"/>
          <w:lang w:val="pt-PT"/>
        </w:rPr>
        <w:t>A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C4696B" w:rsidRPr="00C4696B" w:rsidRDefault="00C4696B" w:rsidP="00C23B9D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C4696B">
        <w:rPr>
          <w:rFonts w:ascii="Tahoma" w:hAnsi="Tahoma" w:cs="Tahoma"/>
          <w:sz w:val="22"/>
          <w:szCs w:val="22"/>
          <w:lang w:val="pt-PT"/>
        </w:rPr>
        <w:t>António Augusto de Almeida Vieira</w:t>
      </w:r>
    </w:p>
    <w:p w:rsidR="00C4696B" w:rsidRPr="00C4696B" w:rsidRDefault="00C4696B" w:rsidP="00C23B9D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C4696B">
        <w:rPr>
          <w:rFonts w:ascii="Tahoma" w:hAnsi="Tahoma" w:cs="Tahoma"/>
          <w:sz w:val="22"/>
          <w:szCs w:val="22"/>
          <w:lang w:val="pt-PT"/>
        </w:rPr>
        <w:t>Célia Maria Oliveira</w:t>
      </w:r>
    </w:p>
    <w:p w:rsidR="00C4696B" w:rsidRPr="00C4696B" w:rsidRDefault="00C4696B" w:rsidP="00C23B9D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C4696B">
        <w:rPr>
          <w:rFonts w:ascii="Tahoma" w:hAnsi="Tahoma" w:cs="Tahoma"/>
          <w:sz w:val="22"/>
          <w:szCs w:val="22"/>
          <w:lang w:val="pt-PT"/>
        </w:rPr>
        <w:t>Fernando Manuel Tavares Maltez</w:t>
      </w:r>
    </w:p>
    <w:p w:rsidR="00C4696B" w:rsidRPr="00C4696B" w:rsidRDefault="00C4696B" w:rsidP="00C23B9D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C4696B">
        <w:rPr>
          <w:rFonts w:ascii="Tahoma" w:hAnsi="Tahoma" w:cs="Tahoma"/>
          <w:sz w:val="22"/>
          <w:szCs w:val="22"/>
          <w:lang w:val="pt-PT"/>
        </w:rPr>
        <w:t>Joaquim Manuel Ferreira de Oliveira</w:t>
      </w:r>
    </w:p>
    <w:p w:rsidR="00C4696B" w:rsidRPr="00C4696B" w:rsidRDefault="00C4696B" w:rsidP="00C23B9D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C4696B">
        <w:rPr>
          <w:rFonts w:ascii="Tahoma" w:hAnsi="Tahoma" w:cs="Tahoma"/>
          <w:sz w:val="22"/>
          <w:szCs w:val="22"/>
          <w:lang w:val="pt-PT"/>
        </w:rPr>
        <w:t>José Luís Oliveira de Boaventura</w:t>
      </w:r>
    </w:p>
    <w:p w:rsidR="00C4696B" w:rsidRPr="00C4696B" w:rsidRDefault="00C4696B" w:rsidP="00C23B9D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C4696B">
        <w:rPr>
          <w:rFonts w:ascii="Tahoma" w:hAnsi="Tahoma" w:cs="Tahoma"/>
          <w:sz w:val="22"/>
          <w:szCs w:val="22"/>
          <w:lang w:val="pt-PT"/>
        </w:rPr>
        <w:t>Maria de Lurdes Campos Santos</w:t>
      </w:r>
    </w:p>
    <w:p w:rsidR="00C4696B" w:rsidRPr="00C4696B" w:rsidRDefault="00C4696B" w:rsidP="00C23B9D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C4696B">
        <w:rPr>
          <w:rFonts w:ascii="Tahoma" w:hAnsi="Tahoma" w:cs="Tahoma"/>
          <w:sz w:val="22"/>
          <w:szCs w:val="22"/>
          <w:lang w:val="pt-PT"/>
        </w:rPr>
        <w:t>Maria do Rosário de Valadares So</w:t>
      </w:r>
      <w:r w:rsidR="00A532B5">
        <w:rPr>
          <w:rFonts w:ascii="Tahoma" w:hAnsi="Tahoma" w:cs="Tahoma"/>
          <w:sz w:val="22"/>
          <w:szCs w:val="22"/>
          <w:lang w:val="pt-PT"/>
        </w:rPr>
        <w:t>uto Pinto Serrão Brito da Cunha</w:t>
      </w:r>
    </w:p>
    <w:p w:rsidR="00C4696B" w:rsidRPr="00C4696B" w:rsidRDefault="00C4696B" w:rsidP="00C23B9D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C4696B">
        <w:rPr>
          <w:rFonts w:ascii="Tahoma" w:hAnsi="Tahoma" w:cs="Tahoma"/>
          <w:sz w:val="22"/>
          <w:szCs w:val="22"/>
          <w:lang w:val="pt-PT"/>
        </w:rPr>
        <w:t xml:space="preserve">Maria Isabel Beato Viegas </w:t>
      </w:r>
      <w:proofErr w:type="spellStart"/>
      <w:r w:rsidRPr="00C4696B">
        <w:rPr>
          <w:rFonts w:ascii="Tahoma" w:hAnsi="Tahoma" w:cs="Tahoma"/>
          <w:sz w:val="22"/>
          <w:szCs w:val="22"/>
          <w:lang w:val="pt-PT"/>
        </w:rPr>
        <w:t>Aldir</w:t>
      </w:r>
      <w:proofErr w:type="spellEnd"/>
    </w:p>
    <w:p w:rsidR="00C4696B" w:rsidRPr="00C4696B" w:rsidRDefault="00C4696B" w:rsidP="00C23B9D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C4696B">
        <w:rPr>
          <w:rFonts w:ascii="Tahoma" w:hAnsi="Tahoma" w:cs="Tahoma"/>
          <w:sz w:val="22"/>
          <w:szCs w:val="22"/>
          <w:lang w:val="pt-PT"/>
        </w:rPr>
        <w:t xml:space="preserve">Rui Manuel do Rosário Sarmento e Castro </w:t>
      </w:r>
    </w:p>
    <w:p w:rsidR="00C4696B" w:rsidRPr="00C4696B" w:rsidRDefault="00C4696B" w:rsidP="00C23B9D">
      <w:pPr>
        <w:spacing w:line="360" w:lineRule="auto"/>
        <w:ind w:left="851" w:right="284"/>
        <w:jc w:val="both"/>
        <w:rPr>
          <w:rFonts w:ascii="Tahoma" w:hAnsi="Tahoma" w:cs="Tahoma"/>
          <w:b/>
          <w:sz w:val="22"/>
          <w:szCs w:val="22"/>
          <w:lang w:val="pt-PT"/>
        </w:rPr>
      </w:pPr>
      <w:r w:rsidRPr="00C4696B">
        <w:rPr>
          <w:rFonts w:ascii="Tahoma" w:hAnsi="Tahoma" w:cs="Tahoma"/>
          <w:b/>
          <w:sz w:val="22"/>
          <w:szCs w:val="22"/>
          <w:lang w:val="pt-PT"/>
        </w:rPr>
        <w:t>Suplentes:</w:t>
      </w:r>
    </w:p>
    <w:p w:rsidR="00C4696B" w:rsidRPr="00C4696B" w:rsidRDefault="00C4696B" w:rsidP="00C23B9D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C4696B">
        <w:rPr>
          <w:rFonts w:ascii="Tahoma" w:hAnsi="Tahoma" w:cs="Tahoma"/>
          <w:sz w:val="22"/>
          <w:szCs w:val="22"/>
          <w:lang w:val="pt-PT"/>
        </w:rPr>
        <w:t xml:space="preserve">António Ludgero Santos Rego Vasconcelos </w:t>
      </w:r>
    </w:p>
    <w:p w:rsidR="00C4696B" w:rsidRPr="00C4696B" w:rsidRDefault="00C4696B" w:rsidP="00C23B9D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</w:rPr>
      </w:pPr>
      <w:r w:rsidRPr="00C4696B">
        <w:rPr>
          <w:rFonts w:ascii="Tahoma" w:hAnsi="Tahoma" w:cs="Tahoma"/>
          <w:sz w:val="22"/>
          <w:szCs w:val="22"/>
        </w:rPr>
        <w:t xml:space="preserve">Maria </w:t>
      </w:r>
      <w:proofErr w:type="spellStart"/>
      <w:r w:rsidRPr="00C4696B">
        <w:rPr>
          <w:rFonts w:ascii="Tahoma" w:hAnsi="Tahoma" w:cs="Tahoma"/>
          <w:sz w:val="22"/>
          <w:szCs w:val="22"/>
        </w:rPr>
        <w:t>Filomena</w:t>
      </w:r>
      <w:proofErr w:type="spellEnd"/>
      <w:r w:rsidRPr="00C4696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4696B">
        <w:rPr>
          <w:rFonts w:ascii="Tahoma" w:hAnsi="Tahoma" w:cs="Tahoma"/>
          <w:sz w:val="22"/>
          <w:szCs w:val="22"/>
        </w:rPr>
        <w:t>Bártolo</w:t>
      </w:r>
      <w:proofErr w:type="spellEnd"/>
      <w:r w:rsidRPr="00C4696B">
        <w:rPr>
          <w:rFonts w:ascii="Tahoma" w:hAnsi="Tahoma" w:cs="Tahoma"/>
          <w:sz w:val="22"/>
          <w:szCs w:val="22"/>
        </w:rPr>
        <w:t xml:space="preserve"> Cruz Coelho </w:t>
      </w:r>
    </w:p>
    <w:p w:rsidR="00511838" w:rsidRDefault="00511838" w:rsidP="00511838">
      <w:pPr>
        <w:spacing w:line="360" w:lineRule="auto"/>
        <w:rPr>
          <w:rFonts w:ascii="Tahoma" w:hAnsi="Tahoma" w:cs="Tahoma"/>
          <w:sz w:val="20"/>
          <w:szCs w:val="20"/>
          <w:lang w:val="pt-PT"/>
        </w:rPr>
      </w:pPr>
    </w:p>
    <w:p w:rsidR="00A50D47" w:rsidRDefault="0014469D" w:rsidP="00511838">
      <w:pPr>
        <w:spacing w:line="360" w:lineRule="auto"/>
        <w:rPr>
          <w:rFonts w:ascii="Tahoma" w:hAnsi="Tahoma" w:cs="Tahoma"/>
          <w:b/>
          <w:caps/>
          <w:lang w:val="pt-PT"/>
        </w:rPr>
      </w:pPr>
      <w:r w:rsidRPr="0014469D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p w:rsidR="00A50D47" w:rsidRPr="00A50D47" w:rsidRDefault="00A50D47" w:rsidP="007F740A">
      <w:pPr>
        <w:jc w:val="center"/>
        <w:rPr>
          <w:lang w:val="pt-PT"/>
        </w:rPr>
      </w:pPr>
    </w:p>
    <w:sectPr w:rsidR="00A50D47" w:rsidRPr="00A50D47" w:rsidSect="00AA74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47" w:rsidRDefault="00A50D47" w:rsidP="00A50D47">
      <w:r>
        <w:separator/>
      </w:r>
    </w:p>
  </w:endnote>
  <w:endnote w:type="continuationSeparator" w:id="0">
    <w:p w:rsidR="00A50D47" w:rsidRDefault="00A50D47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Palatino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A50D47" w:rsidRDefault="0014469D">
        <w:pPr>
          <w:pStyle w:val="Rodap"/>
          <w:jc w:val="right"/>
        </w:pPr>
        <w:r>
          <w:fldChar w:fldCharType="begin"/>
        </w:r>
        <w:r w:rsidR="00250295">
          <w:instrText xml:space="preserve"> PAGE   \* MERGEFORMAT </w:instrText>
        </w:r>
        <w:r>
          <w:fldChar w:fldCharType="separate"/>
        </w:r>
        <w:r w:rsidR="00A532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0D47" w:rsidRDefault="00A50D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47" w:rsidRDefault="00A50D47" w:rsidP="00A50D47">
      <w:r>
        <w:separator/>
      </w:r>
    </w:p>
  </w:footnote>
  <w:footnote w:type="continuationSeparator" w:id="0">
    <w:p w:rsidR="00A50D47" w:rsidRDefault="00A50D47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7" w:rsidRPr="00C52759" w:rsidRDefault="00A50D47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759">
      <w:rPr>
        <w:rStyle w:val="Forte"/>
        <w:rFonts w:ascii="Tahoma" w:hAnsi="Tahoma" w:cs="Tahoma"/>
        <w:sz w:val="28"/>
        <w:szCs w:val="28"/>
        <w:lang w:val="pt-PT"/>
      </w:rPr>
      <w:t>COLÉGIO D</w:t>
    </w:r>
    <w:r w:rsidR="00071EA9">
      <w:rPr>
        <w:rStyle w:val="Forte"/>
        <w:rFonts w:ascii="Tahoma" w:hAnsi="Tahoma" w:cs="Tahoma"/>
        <w:sz w:val="28"/>
        <w:szCs w:val="28"/>
        <w:lang w:val="pt-PT"/>
      </w:rPr>
      <w:t>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ESPECIALIDADE DE</w:t>
    </w:r>
  </w:p>
  <w:p w:rsidR="00A50D47" w:rsidRPr="004D34E7" w:rsidRDefault="00A50D47" w:rsidP="00A50D47">
    <w:pPr>
      <w:pStyle w:val="tagline"/>
      <w:rPr>
        <w:lang w:val="pt-PT"/>
      </w:rPr>
    </w:pPr>
  </w:p>
  <w:p w:rsidR="00A50D47" w:rsidRDefault="00C4696B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DOENÇAS INFECCIOSAS</w:t>
    </w:r>
  </w:p>
  <w:p w:rsidR="00250295" w:rsidRDefault="00250295" w:rsidP="00250295">
    <w:pPr>
      <w:pStyle w:val="tagline"/>
      <w:rPr>
        <w:lang w:val="pt-PT"/>
      </w:rPr>
    </w:pPr>
  </w:p>
  <w:p w:rsidR="00A50D47" w:rsidRPr="0067725A" w:rsidRDefault="00A50D47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6793"/>
    <w:rsid w:val="00117181"/>
    <w:rsid w:val="001239FB"/>
    <w:rsid w:val="00126FEF"/>
    <w:rsid w:val="00143329"/>
    <w:rsid w:val="0014469D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761FC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53226"/>
    <w:rsid w:val="00353DD3"/>
    <w:rsid w:val="003575CF"/>
    <w:rsid w:val="00393587"/>
    <w:rsid w:val="00394029"/>
    <w:rsid w:val="0039491B"/>
    <w:rsid w:val="003A56E1"/>
    <w:rsid w:val="003B31E3"/>
    <w:rsid w:val="003B59AA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838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421C"/>
    <w:rsid w:val="00592DC4"/>
    <w:rsid w:val="005A437E"/>
    <w:rsid w:val="005B226A"/>
    <w:rsid w:val="005C1925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7334"/>
    <w:rsid w:val="00700EA2"/>
    <w:rsid w:val="00703CA2"/>
    <w:rsid w:val="00712666"/>
    <w:rsid w:val="00714EBA"/>
    <w:rsid w:val="0071693B"/>
    <w:rsid w:val="00723E37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31FA9"/>
    <w:rsid w:val="009411B7"/>
    <w:rsid w:val="009441B2"/>
    <w:rsid w:val="00962351"/>
    <w:rsid w:val="00963BC5"/>
    <w:rsid w:val="0096530B"/>
    <w:rsid w:val="00970542"/>
    <w:rsid w:val="00972BED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2322"/>
    <w:rsid w:val="009F5516"/>
    <w:rsid w:val="009F6DA8"/>
    <w:rsid w:val="00A009DC"/>
    <w:rsid w:val="00A020C7"/>
    <w:rsid w:val="00A04E6A"/>
    <w:rsid w:val="00A311BC"/>
    <w:rsid w:val="00A32B3B"/>
    <w:rsid w:val="00A360F0"/>
    <w:rsid w:val="00A47B3B"/>
    <w:rsid w:val="00A50D47"/>
    <w:rsid w:val="00A532B5"/>
    <w:rsid w:val="00A538A4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0DC5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3B9D"/>
    <w:rsid w:val="00C24C48"/>
    <w:rsid w:val="00C3424C"/>
    <w:rsid w:val="00C400BB"/>
    <w:rsid w:val="00C41F74"/>
    <w:rsid w:val="00C43CDC"/>
    <w:rsid w:val="00C4696B"/>
    <w:rsid w:val="00C51501"/>
    <w:rsid w:val="00C5292E"/>
    <w:rsid w:val="00C57B6A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B45B3"/>
    <w:rsid w:val="00EC45A3"/>
    <w:rsid w:val="00EC6953"/>
    <w:rsid w:val="00ED7988"/>
    <w:rsid w:val="00EE7D63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COliveir</cp:lastModifiedBy>
  <cp:revision>5</cp:revision>
  <cp:lastPrinted>2015-02-26T15:16:00Z</cp:lastPrinted>
  <dcterms:created xsi:type="dcterms:W3CDTF">2017-10-26T11:58:00Z</dcterms:created>
  <dcterms:modified xsi:type="dcterms:W3CDTF">2017-10-27T09:54:00Z</dcterms:modified>
</cp:coreProperties>
</file>