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4F3643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="008C06BC">
        <w:rPr>
          <w:rFonts w:ascii="Tahoma" w:hAnsi="Tahoma" w:cs="Tahoma"/>
          <w:szCs w:val="28"/>
          <w:lang w:val="pt-PT"/>
        </w:rPr>
        <w:t>B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4C297C" w:rsidRPr="004C297C" w:rsidRDefault="004C297C" w:rsidP="004F3643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C297C">
        <w:rPr>
          <w:rFonts w:ascii="Tahoma" w:hAnsi="Tahoma" w:cs="Tahoma"/>
          <w:sz w:val="20"/>
          <w:szCs w:val="20"/>
          <w:lang w:val="pt-PT"/>
        </w:rPr>
        <w:t xml:space="preserve">Carla Pilar Anjo Rodrigues </w:t>
      </w:r>
    </w:p>
    <w:p w:rsidR="004C297C" w:rsidRPr="004C297C" w:rsidRDefault="004C297C" w:rsidP="004F3643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C297C">
        <w:rPr>
          <w:rFonts w:ascii="Tahoma" w:hAnsi="Tahoma" w:cs="Tahoma"/>
          <w:sz w:val="20"/>
          <w:szCs w:val="20"/>
          <w:lang w:val="pt-PT"/>
        </w:rPr>
        <w:t>Elizabete Rosa Vieira Proença Garcia</w:t>
      </w:r>
    </w:p>
    <w:p w:rsidR="004C297C" w:rsidRPr="004C297C" w:rsidRDefault="004C297C" w:rsidP="004F3643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C297C">
        <w:rPr>
          <w:rFonts w:ascii="Tahoma" w:hAnsi="Tahoma" w:cs="Tahoma"/>
          <w:sz w:val="20"/>
          <w:szCs w:val="20"/>
          <w:lang w:val="pt-PT"/>
        </w:rPr>
        <w:t xml:space="preserve">Joana Filipe dos Santos Pereira </w:t>
      </w:r>
    </w:p>
    <w:p w:rsidR="004C297C" w:rsidRPr="004C297C" w:rsidRDefault="004C297C" w:rsidP="004F3643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C297C">
        <w:rPr>
          <w:rFonts w:ascii="Tahoma" w:hAnsi="Tahoma" w:cs="Tahoma"/>
          <w:sz w:val="20"/>
          <w:szCs w:val="20"/>
          <w:lang w:val="pt-PT"/>
        </w:rPr>
        <w:t xml:space="preserve">Maria Catarina Candal Ribeiro da Cunha  </w:t>
      </w:r>
    </w:p>
    <w:p w:rsidR="004C297C" w:rsidRPr="004C297C" w:rsidRDefault="004C297C" w:rsidP="004F3643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C297C">
        <w:rPr>
          <w:rFonts w:ascii="Tahoma" w:hAnsi="Tahoma" w:cs="Tahoma"/>
          <w:sz w:val="20"/>
          <w:szCs w:val="20"/>
          <w:lang w:val="pt-PT"/>
        </w:rPr>
        <w:t xml:space="preserve">Patrícia João Moreira Horta Oliveira   </w:t>
      </w:r>
    </w:p>
    <w:p w:rsidR="004C297C" w:rsidRPr="004C297C" w:rsidRDefault="004C297C" w:rsidP="004F3643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C297C">
        <w:rPr>
          <w:rFonts w:ascii="Tahoma" w:hAnsi="Tahoma" w:cs="Tahoma"/>
          <w:sz w:val="20"/>
          <w:szCs w:val="20"/>
          <w:lang w:val="pt-PT"/>
        </w:rPr>
        <w:t xml:space="preserve">Rafaela Moreira </w:t>
      </w:r>
      <w:proofErr w:type="spellStart"/>
      <w:r w:rsidRPr="004C297C">
        <w:rPr>
          <w:rFonts w:ascii="Tahoma" w:hAnsi="Tahoma" w:cs="Tahoma"/>
          <w:sz w:val="20"/>
          <w:szCs w:val="20"/>
          <w:lang w:val="pt-PT"/>
        </w:rPr>
        <w:t>Murinello</w:t>
      </w:r>
      <w:proofErr w:type="spellEnd"/>
      <w:r w:rsidRPr="004C297C">
        <w:rPr>
          <w:rFonts w:ascii="Tahoma" w:hAnsi="Tahoma" w:cs="Tahoma"/>
          <w:sz w:val="20"/>
          <w:szCs w:val="20"/>
          <w:lang w:val="pt-PT"/>
        </w:rPr>
        <w:t xml:space="preserve">                                    </w:t>
      </w:r>
    </w:p>
    <w:p w:rsidR="004C297C" w:rsidRPr="004C297C" w:rsidRDefault="004C297C" w:rsidP="004F3643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4C297C">
        <w:rPr>
          <w:rFonts w:ascii="Tahoma" w:hAnsi="Tahoma" w:cs="Tahoma"/>
          <w:sz w:val="20"/>
          <w:szCs w:val="20"/>
          <w:lang w:val="pt-PT"/>
        </w:rPr>
        <w:t xml:space="preserve">Rui Manuel de Carvalho Alves   </w:t>
      </w:r>
    </w:p>
    <w:p w:rsidR="004C297C" w:rsidRPr="004C297C" w:rsidRDefault="004C297C" w:rsidP="004F3643">
      <w:pPr>
        <w:ind w:left="851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4C297C">
        <w:rPr>
          <w:rFonts w:ascii="Tahoma" w:hAnsi="Tahoma" w:cs="Tahoma"/>
          <w:b/>
          <w:sz w:val="20"/>
          <w:szCs w:val="20"/>
          <w:lang w:val="pt-PT"/>
        </w:rPr>
        <w:t>Suplente:</w:t>
      </w:r>
    </w:p>
    <w:p w:rsidR="004C297C" w:rsidRDefault="004C297C" w:rsidP="004F3643">
      <w:pPr>
        <w:ind w:left="851"/>
        <w:rPr>
          <w:rFonts w:ascii="Tahoma" w:hAnsi="Tahoma" w:cs="Tahoma"/>
          <w:sz w:val="20"/>
          <w:szCs w:val="20"/>
          <w:lang w:val="pt-PT"/>
        </w:rPr>
      </w:pPr>
      <w:r w:rsidRPr="004C297C">
        <w:rPr>
          <w:rFonts w:ascii="Tahoma" w:hAnsi="Tahoma" w:cs="Tahoma"/>
          <w:sz w:val="20"/>
          <w:szCs w:val="20"/>
          <w:lang w:val="pt-PT"/>
        </w:rPr>
        <w:t>Ana Raquel de Oliveira e Silva Raposo</w:t>
      </w:r>
    </w:p>
    <w:p w:rsidR="004C297C" w:rsidRDefault="004C297C" w:rsidP="004C297C">
      <w:pPr>
        <w:jc w:val="center"/>
        <w:rPr>
          <w:rFonts w:ascii="Tahoma" w:hAnsi="Tahoma" w:cs="Tahoma"/>
          <w:sz w:val="20"/>
          <w:szCs w:val="20"/>
          <w:lang w:val="pt-PT"/>
        </w:rPr>
      </w:pPr>
    </w:p>
    <w:p w:rsidR="00A50D47" w:rsidRPr="004C297C" w:rsidRDefault="00C52E5F" w:rsidP="004C297C">
      <w:pPr>
        <w:spacing w:line="360" w:lineRule="auto"/>
        <w:jc w:val="center"/>
        <w:rPr>
          <w:rFonts w:ascii="Tahoma" w:hAnsi="Tahoma" w:cs="Tahoma"/>
          <w:b/>
          <w:caps/>
          <w:sz w:val="20"/>
          <w:szCs w:val="20"/>
          <w:lang w:val="pt-PT"/>
        </w:rPr>
      </w:pPr>
      <w:r w:rsidRPr="00C52E5F">
        <w:rPr>
          <w:rFonts w:ascii="Tahoma" w:hAnsi="Tahoma" w:cs="Tahoma"/>
          <w:caps/>
          <w:noProof/>
          <w:color w:val="44651A"/>
          <w:sz w:val="20"/>
          <w:szCs w:val="20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4C297C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CIRURGIA PEDIÁTRICA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FC7A85">
      <w:pPr>
        <w:spacing w:before="100"/>
        <w:ind w:left="426"/>
        <w:rPr>
          <w:rFonts w:ascii="Tahoma" w:hAnsi="Tahoma" w:cs="Tahoma"/>
          <w:sz w:val="22"/>
          <w:szCs w:val="22"/>
          <w:lang w:val="pt-PT"/>
        </w:rPr>
      </w:pPr>
    </w:p>
    <w:p w:rsidR="005D1D3B" w:rsidRPr="005D1D3B" w:rsidRDefault="005D1D3B" w:rsidP="005D1D3B">
      <w:pPr>
        <w:pStyle w:val="Ttulo1"/>
        <w:jc w:val="left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 xml:space="preserve">Caros Colegas, </w:t>
      </w:r>
    </w:p>
    <w:p w:rsidR="005D1D3B" w:rsidRPr="005D1D3B" w:rsidRDefault="005D1D3B" w:rsidP="005D1D3B">
      <w:pPr>
        <w:rPr>
          <w:rFonts w:ascii="Tahoma" w:hAnsi="Tahoma" w:cs="Tahoma"/>
          <w:sz w:val="20"/>
          <w:szCs w:val="20"/>
          <w:lang w:val="pt-PT"/>
        </w:rPr>
      </w:pPr>
    </w:p>
    <w:p w:rsidR="005D1D3B" w:rsidRPr="005D1D3B" w:rsidRDefault="005D1D3B" w:rsidP="005D1D3B">
      <w:pPr>
        <w:pStyle w:val="Corpodetexto"/>
        <w:spacing w:line="276" w:lineRule="auto"/>
        <w:jc w:val="both"/>
        <w:rPr>
          <w:rFonts w:ascii="Tahoma" w:hAnsi="Tahoma" w:cs="Tahoma"/>
        </w:rPr>
      </w:pPr>
      <w:r w:rsidRPr="005D1D3B">
        <w:rPr>
          <w:rFonts w:ascii="Tahoma" w:hAnsi="Tahoma" w:cs="Tahoma"/>
        </w:rPr>
        <w:t xml:space="preserve">Neste ano de </w:t>
      </w:r>
      <w:proofErr w:type="spellStart"/>
      <w:r w:rsidRPr="005D1D3B">
        <w:rPr>
          <w:rFonts w:ascii="Tahoma" w:hAnsi="Tahoma" w:cs="Tahoma"/>
        </w:rPr>
        <w:t>Acto</w:t>
      </w:r>
      <w:proofErr w:type="spellEnd"/>
      <w:r w:rsidRPr="005D1D3B">
        <w:rPr>
          <w:rFonts w:ascii="Tahoma" w:hAnsi="Tahoma" w:cs="Tahoma"/>
        </w:rPr>
        <w:t xml:space="preserve"> Eleitoral para a </w:t>
      </w:r>
      <w:proofErr w:type="spellStart"/>
      <w:r w:rsidRPr="005D1D3B">
        <w:rPr>
          <w:rFonts w:ascii="Tahoma" w:hAnsi="Tahoma" w:cs="Tahoma"/>
        </w:rPr>
        <w:t>Direcção</w:t>
      </w:r>
      <w:proofErr w:type="spellEnd"/>
      <w:r w:rsidRPr="005D1D3B">
        <w:rPr>
          <w:rFonts w:ascii="Tahoma" w:hAnsi="Tahoma" w:cs="Tahoma"/>
        </w:rPr>
        <w:t xml:space="preserve"> do Colégio da Especialidade de Cirurgia Pediátrica da Ordem dos Médicos, decidimos formar uma lista concorrente incluindo elementos com presença em anteriores </w:t>
      </w:r>
      <w:proofErr w:type="spellStart"/>
      <w:r w:rsidRPr="005D1D3B">
        <w:rPr>
          <w:rFonts w:ascii="Tahoma" w:hAnsi="Tahoma" w:cs="Tahoma"/>
        </w:rPr>
        <w:t>direcções</w:t>
      </w:r>
      <w:proofErr w:type="spellEnd"/>
      <w:r w:rsidRPr="005D1D3B">
        <w:rPr>
          <w:rFonts w:ascii="Tahoma" w:hAnsi="Tahoma" w:cs="Tahoma"/>
        </w:rPr>
        <w:t xml:space="preserve"> e colegas a integrar de novo nestas funções pelo que, nos propomos a votação no próximo dia 16 de Novembro.</w:t>
      </w:r>
    </w:p>
    <w:p w:rsidR="005D1D3B" w:rsidRPr="005D1D3B" w:rsidRDefault="005D1D3B" w:rsidP="005D1D3B">
      <w:pPr>
        <w:pStyle w:val="Corpodetexto"/>
        <w:spacing w:line="276" w:lineRule="auto"/>
        <w:jc w:val="both"/>
        <w:rPr>
          <w:rFonts w:ascii="Tahoma" w:hAnsi="Tahoma" w:cs="Tahoma"/>
        </w:rPr>
      </w:pPr>
      <w:r w:rsidRPr="005D1D3B">
        <w:rPr>
          <w:rFonts w:ascii="Tahoma" w:hAnsi="Tahoma" w:cs="Tahoma"/>
        </w:rPr>
        <w:t xml:space="preserve">A fase de indecisão tutelar vivenciada por todos nós, no que respeita ao futuro, ao âmbito e ao tipo das relações da Cirurgia Pediátrica com as restantes especialidades, obriga a que a futura </w:t>
      </w:r>
      <w:proofErr w:type="spellStart"/>
      <w:r w:rsidRPr="005D1D3B">
        <w:rPr>
          <w:rFonts w:ascii="Tahoma" w:hAnsi="Tahoma" w:cs="Tahoma"/>
        </w:rPr>
        <w:t>Direcção</w:t>
      </w:r>
      <w:proofErr w:type="spellEnd"/>
      <w:r w:rsidRPr="005D1D3B">
        <w:rPr>
          <w:rFonts w:ascii="Tahoma" w:hAnsi="Tahoma" w:cs="Tahoma"/>
        </w:rPr>
        <w:t xml:space="preserve"> do Colégio tenha uma </w:t>
      </w:r>
      <w:proofErr w:type="spellStart"/>
      <w:r w:rsidRPr="005D1D3B">
        <w:rPr>
          <w:rFonts w:ascii="Tahoma" w:hAnsi="Tahoma" w:cs="Tahoma"/>
        </w:rPr>
        <w:t>actuação</w:t>
      </w:r>
      <w:proofErr w:type="spellEnd"/>
      <w:r w:rsidRPr="005D1D3B">
        <w:rPr>
          <w:rFonts w:ascii="Tahoma" w:hAnsi="Tahoma" w:cs="Tahoma"/>
        </w:rPr>
        <w:t xml:space="preserve"> mais incisiva entre os pares e mais presente na sociedade civil. </w:t>
      </w:r>
    </w:p>
    <w:p w:rsidR="005D1D3B" w:rsidRPr="005D1D3B" w:rsidRDefault="005D1D3B" w:rsidP="005D1D3B">
      <w:pPr>
        <w:pStyle w:val="Corpodetexto"/>
        <w:spacing w:line="276" w:lineRule="auto"/>
        <w:jc w:val="both"/>
        <w:rPr>
          <w:rFonts w:ascii="Tahoma" w:hAnsi="Tahoma" w:cs="Tahoma"/>
        </w:rPr>
      </w:pPr>
      <w:r w:rsidRPr="005D1D3B">
        <w:rPr>
          <w:rFonts w:ascii="Tahoma" w:hAnsi="Tahoma" w:cs="Tahoma"/>
        </w:rPr>
        <w:t xml:space="preserve">Foi nesse sentido, que decidimos formar uma lista de âmbito nacional, participada por cirurgiões pediátricos de diversas origens e experiências, que incluem instituições universitárias e hospitais gerais, de âmbito central e regional, na fase mais exigente das suas carreiras, conciliando a </w:t>
      </w:r>
      <w:proofErr w:type="spellStart"/>
      <w:r w:rsidRPr="005D1D3B">
        <w:rPr>
          <w:rFonts w:ascii="Tahoma" w:hAnsi="Tahoma" w:cs="Tahoma"/>
        </w:rPr>
        <w:t>actividade</w:t>
      </w:r>
      <w:proofErr w:type="spellEnd"/>
      <w:r w:rsidRPr="005D1D3B">
        <w:rPr>
          <w:rFonts w:ascii="Tahoma" w:hAnsi="Tahoma" w:cs="Tahoma"/>
        </w:rPr>
        <w:t xml:space="preserve"> assistencial, de urgência, de formação de internos, pedagógica pré e pós-graduada e de investigação e que, acima de tudo, estão empenhados numa </w:t>
      </w:r>
      <w:proofErr w:type="spellStart"/>
      <w:r w:rsidRPr="005D1D3B">
        <w:rPr>
          <w:rFonts w:ascii="Tahoma" w:hAnsi="Tahoma" w:cs="Tahoma"/>
        </w:rPr>
        <w:t>perspectiva</w:t>
      </w:r>
      <w:proofErr w:type="spellEnd"/>
      <w:r w:rsidRPr="005D1D3B">
        <w:rPr>
          <w:rFonts w:ascii="Tahoma" w:hAnsi="Tahoma" w:cs="Tahoma"/>
        </w:rPr>
        <w:t xml:space="preserve"> de mudança e de rigor que julgamos ser essenciais para atingir esses </w:t>
      </w:r>
      <w:proofErr w:type="spellStart"/>
      <w:r w:rsidRPr="005D1D3B">
        <w:rPr>
          <w:rFonts w:ascii="Tahoma" w:hAnsi="Tahoma" w:cs="Tahoma"/>
        </w:rPr>
        <w:t>objectivos</w:t>
      </w:r>
      <w:proofErr w:type="spellEnd"/>
      <w:r w:rsidRPr="005D1D3B">
        <w:rPr>
          <w:rFonts w:ascii="Tahoma" w:hAnsi="Tahoma" w:cs="Tahoma"/>
        </w:rPr>
        <w:t>.</w:t>
      </w:r>
    </w:p>
    <w:p w:rsidR="005D1D3B" w:rsidRPr="005D1D3B" w:rsidRDefault="005D1D3B" w:rsidP="005D1D3B">
      <w:pPr>
        <w:pStyle w:val="Corpodetexto"/>
        <w:spacing w:line="276" w:lineRule="auto"/>
        <w:jc w:val="both"/>
        <w:rPr>
          <w:rFonts w:ascii="Tahoma" w:hAnsi="Tahoma" w:cs="Tahoma"/>
        </w:rPr>
      </w:pPr>
      <w:r w:rsidRPr="005D1D3B">
        <w:rPr>
          <w:rFonts w:ascii="Tahoma" w:hAnsi="Tahoma" w:cs="Tahoma"/>
        </w:rPr>
        <w:t>Assim, esperamos merecer o vosso voto e a vossa confiança.</w:t>
      </w:r>
    </w:p>
    <w:p w:rsidR="005D1D3B" w:rsidRPr="005D1D3B" w:rsidRDefault="005D1D3B" w:rsidP="005D1D3B">
      <w:pPr>
        <w:pStyle w:val="Ttulo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 xml:space="preserve">A nossa missão: </w:t>
      </w:r>
    </w:p>
    <w:p w:rsidR="005D1D3B" w:rsidRPr="005D1D3B" w:rsidRDefault="005D1D3B" w:rsidP="005D1D3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>Elaborar uma revisão do Programa de Internato da Especialidade de Cirurgia Pediátrica mais adaptado à realidade presente, tendo em conta os constrangimentos financeiros impostos às instituições hospitalares e a escassez da patologia operatória, resultante da alteração da estrutura etária da sociedade portuguesa, conducente à formação de especialistas que mantenham a excelência dos níveis de cuidados já alcançados.</w:t>
      </w:r>
    </w:p>
    <w:p w:rsidR="005D1D3B" w:rsidRPr="005D1D3B" w:rsidRDefault="005D1D3B" w:rsidP="005D1D3B">
      <w:pPr>
        <w:pStyle w:val="PargrafodaLista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5D1D3B" w:rsidRPr="005D1D3B" w:rsidRDefault="005D1D3B" w:rsidP="005D1D3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>Trazer à discussão a problemática da criação de subespecialidades no âmbito do Colégio da Especialidade de Cirurgia Pediátrica.</w:t>
      </w:r>
    </w:p>
    <w:p w:rsidR="005D1D3B" w:rsidRDefault="005D1D3B" w:rsidP="005D1D3B">
      <w:pPr>
        <w:pStyle w:val="PargrafodaLista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5D1D3B" w:rsidRPr="005D1D3B" w:rsidRDefault="005D1D3B" w:rsidP="005D1D3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lastRenderedPageBreak/>
        <w:t>Garantir o rigor e a qualidade do exercício técnico e ético da Especialidade de Cirurgia Pediátrica nas instituições hospitalares do SNS, Sector Social do Estado e Hospitais Privados.</w:t>
      </w:r>
    </w:p>
    <w:p w:rsidR="005D1D3B" w:rsidRPr="005D1D3B" w:rsidRDefault="005D1D3B" w:rsidP="005D1D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:rsidR="005D1D3B" w:rsidRPr="005D1D3B" w:rsidRDefault="005D1D3B" w:rsidP="005D1D3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>Promover o prestígio, a dinâmica e a defesa da Especialidade de Cirurgia Pediátrica entre a comunidade médica e científica nacional e entre as suas congéneres internacionais.</w:t>
      </w:r>
    </w:p>
    <w:p w:rsidR="005D1D3B" w:rsidRPr="005D1D3B" w:rsidRDefault="005D1D3B" w:rsidP="005D1D3B">
      <w:pPr>
        <w:pStyle w:val="Ttulo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>O nosso plano de acção:</w:t>
      </w:r>
    </w:p>
    <w:p w:rsidR="005D1D3B" w:rsidRPr="005D1D3B" w:rsidRDefault="005D1D3B" w:rsidP="005D1D3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>Realizar uma Assembleia Geral do Colégio da Especialidade de Cirurgia Pediátrica no primeiro trimestre de 2018, para discussão e definição de medidas para enfrentar as questões relevantes do programa de formação dos internos e do exercício profissional da Cirurgia Pediátrica.</w:t>
      </w:r>
    </w:p>
    <w:p w:rsidR="005D1D3B" w:rsidRPr="005D1D3B" w:rsidRDefault="005D1D3B" w:rsidP="005D1D3B">
      <w:pPr>
        <w:pStyle w:val="PargrafodaLista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5D1D3B" w:rsidRPr="005D1D3B" w:rsidRDefault="005D1D3B" w:rsidP="005D1D3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 xml:space="preserve">Discutir compromissos dentro do Colégio da Especialidade, envolvendo os Órgãos </w:t>
      </w:r>
      <w:proofErr w:type="spellStart"/>
      <w:r w:rsidRPr="005D1D3B">
        <w:rPr>
          <w:rFonts w:ascii="Tahoma" w:hAnsi="Tahoma" w:cs="Tahoma"/>
          <w:sz w:val="20"/>
          <w:szCs w:val="20"/>
        </w:rPr>
        <w:t>Directivos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da Ordem dos Médicos e da tutela, para a criação de subespecialidades, nomeadamente, Oncologia Cirúrgica Pediátrica, Urologia Pediátrica e Cirurgia Plástica Pediátrica, à semelhança com o já concretizado por outras especialidades.</w:t>
      </w:r>
    </w:p>
    <w:p w:rsidR="005D1D3B" w:rsidRPr="005D1D3B" w:rsidRDefault="005D1D3B" w:rsidP="005D1D3B">
      <w:pPr>
        <w:pStyle w:val="PargrafodaLista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5D1D3B" w:rsidRPr="005D1D3B" w:rsidRDefault="005D1D3B" w:rsidP="005D1D3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 xml:space="preserve">Avaliar a capacidade e a idoneidade formativa dos Serviços, com o </w:t>
      </w:r>
      <w:proofErr w:type="spellStart"/>
      <w:r w:rsidRPr="005D1D3B">
        <w:rPr>
          <w:rFonts w:ascii="Tahoma" w:hAnsi="Tahoma" w:cs="Tahoma"/>
          <w:sz w:val="20"/>
          <w:szCs w:val="20"/>
        </w:rPr>
        <w:t>objectivo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de implementar o cumprimento das normas e recomendações nacionais e europeias de forma a promover a realização e conclusão com sucesso, de provas de certificação internacional (</w:t>
      </w:r>
      <w:proofErr w:type="spellStart"/>
      <w:r w:rsidRPr="005D1D3B">
        <w:rPr>
          <w:rFonts w:ascii="Tahoma" w:hAnsi="Tahoma" w:cs="Tahoma"/>
          <w:sz w:val="20"/>
          <w:szCs w:val="20"/>
        </w:rPr>
        <w:t>European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D1D3B">
        <w:rPr>
          <w:rFonts w:ascii="Tahoma" w:hAnsi="Tahoma" w:cs="Tahoma"/>
          <w:sz w:val="20"/>
          <w:szCs w:val="20"/>
        </w:rPr>
        <w:t>Board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D1D3B">
        <w:rPr>
          <w:rFonts w:ascii="Tahoma" w:hAnsi="Tahoma" w:cs="Tahoma"/>
          <w:sz w:val="20"/>
          <w:szCs w:val="20"/>
        </w:rPr>
        <w:t>of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D1D3B">
        <w:rPr>
          <w:rFonts w:ascii="Tahoma" w:hAnsi="Tahoma" w:cs="Tahoma"/>
          <w:sz w:val="20"/>
          <w:szCs w:val="20"/>
        </w:rPr>
        <w:t>Paediatric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D1D3B">
        <w:rPr>
          <w:rFonts w:ascii="Tahoma" w:hAnsi="Tahoma" w:cs="Tahoma"/>
          <w:sz w:val="20"/>
          <w:szCs w:val="20"/>
        </w:rPr>
        <w:t>Surgery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) </w:t>
      </w:r>
    </w:p>
    <w:p w:rsidR="005D1D3B" w:rsidRPr="005D1D3B" w:rsidRDefault="005D1D3B" w:rsidP="005D1D3B">
      <w:pPr>
        <w:pStyle w:val="PargrafodaLista"/>
        <w:rPr>
          <w:rFonts w:ascii="Tahoma" w:hAnsi="Tahoma" w:cs="Tahoma"/>
          <w:sz w:val="20"/>
          <w:szCs w:val="20"/>
        </w:rPr>
      </w:pPr>
    </w:p>
    <w:p w:rsidR="005D1D3B" w:rsidRPr="005D1D3B" w:rsidRDefault="005D1D3B" w:rsidP="005D1D3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>Repensar a validade prática e a extensão temporal de alguns estágios parcelares obrigatórios presentes na Portaria No.306/2011 de 20 de Dezembro, de forma a promover uma mais útil e racional formação dos internos.</w:t>
      </w:r>
    </w:p>
    <w:p w:rsidR="005D1D3B" w:rsidRPr="005D1D3B" w:rsidRDefault="005D1D3B" w:rsidP="005D1D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:rsidR="005D1D3B" w:rsidRPr="005D1D3B" w:rsidRDefault="005D1D3B" w:rsidP="005D1D3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 xml:space="preserve">Tornar realidade uma cooperação institucional entre os vários centros de formação de Cirurgia Pediátrica, prevendo a possibilidade de uma rotação de internos de âmbito nacional, com o estabelecimento de um programa de intercâmbio, de acordo com as particularidades formativas de cada centro, quer no </w:t>
      </w:r>
      <w:proofErr w:type="spellStart"/>
      <w:r w:rsidRPr="005D1D3B">
        <w:rPr>
          <w:rFonts w:ascii="Tahoma" w:hAnsi="Tahoma" w:cs="Tahoma"/>
          <w:sz w:val="20"/>
          <w:szCs w:val="20"/>
        </w:rPr>
        <w:t>aspecto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académico quer no assistencial.</w:t>
      </w:r>
    </w:p>
    <w:p w:rsidR="005D1D3B" w:rsidRPr="005D1D3B" w:rsidRDefault="005D1D3B" w:rsidP="005D1D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:rsidR="005D1D3B" w:rsidRPr="005D1D3B" w:rsidRDefault="005D1D3B" w:rsidP="005D1D3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 xml:space="preserve">Manter as boas relações com as especialidades cirúrgicas verticais (Cirurgia Geral; Urologia e outras) de forma a incrementar o número de internos dessas especialidades, a realizar estágios parcelares de Cirurgia Pediátrica, tendo em conta o </w:t>
      </w:r>
      <w:proofErr w:type="spellStart"/>
      <w:r w:rsidRPr="005D1D3B">
        <w:rPr>
          <w:rFonts w:ascii="Tahoma" w:hAnsi="Tahoma" w:cs="Tahoma"/>
          <w:sz w:val="20"/>
          <w:szCs w:val="20"/>
        </w:rPr>
        <w:t>actual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âmbito etário da Especialidade, o teor da resolução redigida por consenso entre os Colégios das Especialidades de Cirurgia Pediátrica, Cirurgia Geral e Anestesiologia, para a prática da Cirurgia Pediátrica e aprovada pelo Conselho Nacional Executivo da Ordem dos Médicos em Agosto de 2014 e, finalmente, garantir numa </w:t>
      </w:r>
      <w:proofErr w:type="spellStart"/>
      <w:r w:rsidRPr="005D1D3B">
        <w:rPr>
          <w:rFonts w:ascii="Tahoma" w:hAnsi="Tahoma" w:cs="Tahoma"/>
          <w:sz w:val="20"/>
          <w:szCs w:val="20"/>
        </w:rPr>
        <w:t>perspectiva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futura, a transição dos doentes ao ultrapassarem a idade pediátrica.</w:t>
      </w:r>
    </w:p>
    <w:p w:rsidR="005D1D3B" w:rsidRPr="005D1D3B" w:rsidRDefault="005D1D3B" w:rsidP="005D1D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:rsidR="005D1D3B" w:rsidRPr="005D1D3B" w:rsidRDefault="005D1D3B" w:rsidP="005D1D3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 xml:space="preserve">Salientar a importância da Especialidade de Cirurgia Pediátrica fora dos grandes centros populacionais e urbanos, como garante de um exercício de qualidade e de obtenção de resultados auditáveis no tratamento da patologia cirúrgica do recém-nascido ao adolescente e tornar esse </w:t>
      </w:r>
      <w:proofErr w:type="spellStart"/>
      <w:r w:rsidRPr="005D1D3B">
        <w:rPr>
          <w:rFonts w:ascii="Tahoma" w:hAnsi="Tahoma" w:cs="Tahoma"/>
          <w:sz w:val="20"/>
          <w:szCs w:val="20"/>
        </w:rPr>
        <w:t>objectivo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visível na sociedade civil como ganho civilizacional.</w:t>
      </w:r>
    </w:p>
    <w:p w:rsidR="005D1D3B" w:rsidRDefault="005D1D3B" w:rsidP="005D1D3B">
      <w:pPr>
        <w:pStyle w:val="PargrafodaLista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5D1D3B" w:rsidRDefault="005D1D3B" w:rsidP="005D1D3B">
      <w:pPr>
        <w:pStyle w:val="PargrafodaLista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5D1D3B" w:rsidRDefault="005D1D3B" w:rsidP="005D1D3B">
      <w:pPr>
        <w:pStyle w:val="PargrafodaLista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5D1D3B" w:rsidRPr="005D1D3B" w:rsidRDefault="005D1D3B" w:rsidP="005D1D3B">
      <w:pPr>
        <w:pStyle w:val="PargrafodaLista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5D1D3B" w:rsidRPr="005D1D3B" w:rsidRDefault="005D1D3B" w:rsidP="005D1D3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lastRenderedPageBreak/>
        <w:t xml:space="preserve">Colaborar com as </w:t>
      </w:r>
      <w:proofErr w:type="spellStart"/>
      <w:r w:rsidRPr="005D1D3B">
        <w:rPr>
          <w:rFonts w:ascii="Tahoma" w:hAnsi="Tahoma" w:cs="Tahoma"/>
          <w:sz w:val="20"/>
          <w:szCs w:val="20"/>
        </w:rPr>
        <w:t>Direcções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dos Serviços de Cirurgia Pediátrica na </w:t>
      </w:r>
      <w:proofErr w:type="spellStart"/>
      <w:r w:rsidRPr="005D1D3B">
        <w:rPr>
          <w:rFonts w:ascii="Tahoma" w:hAnsi="Tahoma" w:cs="Tahoma"/>
          <w:sz w:val="20"/>
          <w:szCs w:val="20"/>
        </w:rPr>
        <w:t>selecção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de elementos a integrar nos Comités de Normas de Orientação Clínica, em colaboração com a </w:t>
      </w:r>
      <w:proofErr w:type="spellStart"/>
      <w:r w:rsidRPr="005D1D3B">
        <w:rPr>
          <w:rFonts w:ascii="Tahoma" w:hAnsi="Tahoma" w:cs="Tahoma"/>
          <w:sz w:val="20"/>
          <w:szCs w:val="20"/>
        </w:rPr>
        <w:t>Direcção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da Ordem dos Médicos e a </w:t>
      </w:r>
      <w:proofErr w:type="spellStart"/>
      <w:r w:rsidRPr="005D1D3B">
        <w:rPr>
          <w:rFonts w:ascii="Tahoma" w:hAnsi="Tahoma" w:cs="Tahoma"/>
          <w:sz w:val="20"/>
          <w:szCs w:val="20"/>
        </w:rPr>
        <w:t>Direcção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Geral de Saúde.</w:t>
      </w:r>
    </w:p>
    <w:p w:rsidR="005D1D3B" w:rsidRPr="005D1D3B" w:rsidRDefault="005D1D3B" w:rsidP="005D1D3B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:rsidR="005D1D3B" w:rsidRPr="005D1D3B" w:rsidRDefault="005D1D3B" w:rsidP="005D1D3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>Dinamizar a Rede de Referenciação Hospitalar de Cirurgia Pediátrica e pugnar para a formação de novos Centros de Referência no âmbito da Especialidade</w:t>
      </w:r>
    </w:p>
    <w:p w:rsidR="005D1D3B" w:rsidRPr="005D1D3B" w:rsidRDefault="005D1D3B" w:rsidP="005D1D3B">
      <w:pPr>
        <w:pStyle w:val="PargrafodaLista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5D1D3B" w:rsidRPr="005D1D3B" w:rsidRDefault="005D1D3B" w:rsidP="005D1D3B">
      <w:pPr>
        <w:pStyle w:val="PargrafodaList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 xml:space="preserve">Iniciar uma cooperação institucional com a Sociedade Portuguesa de Cirurgia Pediátrica 1964, patrocinando em conjunto, </w:t>
      </w:r>
      <w:proofErr w:type="spellStart"/>
      <w:r w:rsidRPr="005D1D3B">
        <w:rPr>
          <w:rFonts w:ascii="Tahoma" w:hAnsi="Tahoma" w:cs="Tahoma"/>
          <w:sz w:val="20"/>
          <w:szCs w:val="20"/>
        </w:rPr>
        <w:t>acções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de formação com a presença de especialistas nacionais e de renome internacional. </w:t>
      </w:r>
    </w:p>
    <w:p w:rsidR="005D1D3B" w:rsidRPr="005D1D3B" w:rsidRDefault="005D1D3B" w:rsidP="005D1D3B">
      <w:pPr>
        <w:pStyle w:val="PargrafodaLista"/>
        <w:rPr>
          <w:rFonts w:ascii="Tahoma" w:hAnsi="Tahoma" w:cs="Tahoma"/>
          <w:sz w:val="20"/>
          <w:szCs w:val="20"/>
        </w:rPr>
      </w:pPr>
    </w:p>
    <w:p w:rsidR="005D1D3B" w:rsidRPr="005D1D3B" w:rsidRDefault="005D1D3B" w:rsidP="005D1D3B">
      <w:pPr>
        <w:pStyle w:val="PargrafodaList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1D3B">
        <w:rPr>
          <w:rFonts w:ascii="Tahoma" w:hAnsi="Tahoma" w:cs="Tahoma"/>
          <w:sz w:val="20"/>
          <w:szCs w:val="20"/>
        </w:rPr>
        <w:t xml:space="preserve">Envolver o Colégio da Especialidade nas </w:t>
      </w:r>
      <w:proofErr w:type="spellStart"/>
      <w:r w:rsidRPr="005D1D3B">
        <w:rPr>
          <w:rFonts w:ascii="Tahoma" w:hAnsi="Tahoma" w:cs="Tahoma"/>
          <w:sz w:val="20"/>
          <w:szCs w:val="20"/>
        </w:rPr>
        <w:t>actividades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académicas dos Hospitais Universitários onde exista </w:t>
      </w:r>
      <w:proofErr w:type="spellStart"/>
      <w:r w:rsidRPr="005D1D3B">
        <w:rPr>
          <w:rFonts w:ascii="Tahoma" w:hAnsi="Tahoma" w:cs="Tahoma"/>
          <w:sz w:val="20"/>
          <w:szCs w:val="20"/>
        </w:rPr>
        <w:t>actividade</w:t>
      </w:r>
      <w:proofErr w:type="spellEnd"/>
      <w:r w:rsidRPr="005D1D3B">
        <w:rPr>
          <w:rFonts w:ascii="Tahoma" w:hAnsi="Tahoma" w:cs="Tahoma"/>
          <w:sz w:val="20"/>
          <w:szCs w:val="20"/>
        </w:rPr>
        <w:t xml:space="preserve"> docente ou de investigação no âmbito da Cirurgia Pediátrica.</w:t>
      </w:r>
    </w:p>
    <w:p w:rsidR="005D1D3B" w:rsidRPr="005D1D3B" w:rsidRDefault="005D1D3B" w:rsidP="005D1D3B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:rsidR="005D1D3B" w:rsidRPr="005D1D3B" w:rsidRDefault="005D1D3B" w:rsidP="005D1D3B">
      <w:pPr>
        <w:pStyle w:val="Corpodetexto"/>
        <w:keepLines/>
        <w:numPr>
          <w:ilvl w:val="0"/>
          <w:numId w:val="5"/>
        </w:numPr>
        <w:spacing w:after="0" w:line="276" w:lineRule="auto"/>
        <w:jc w:val="both"/>
        <w:rPr>
          <w:rFonts w:ascii="Tahoma" w:eastAsiaTheme="minorHAnsi" w:hAnsi="Tahoma" w:cs="Tahoma"/>
          <w:lang w:eastAsia="en-US"/>
        </w:rPr>
      </w:pPr>
      <w:r w:rsidRPr="005D1D3B">
        <w:rPr>
          <w:rFonts w:ascii="Tahoma" w:hAnsi="Tahoma" w:cs="Tahoma"/>
        </w:rPr>
        <w:t>Defender intransigentemente a formação e a praxis da Especialidade de Cirurgia Pediátrica no universo dos Hospitais de Parceria-Pública Privada, Sector Social do Estado e Sector Privado</w:t>
      </w:r>
      <w:r w:rsidRPr="005D1D3B">
        <w:rPr>
          <w:rFonts w:ascii="Tahoma" w:eastAsiaTheme="minorHAnsi" w:hAnsi="Tahoma" w:cs="Tahoma"/>
          <w:lang w:eastAsia="en-US"/>
        </w:rPr>
        <w:t>.</w:t>
      </w:r>
    </w:p>
    <w:p w:rsidR="005D1D3B" w:rsidRDefault="005D1D3B" w:rsidP="005D1D3B">
      <w:pPr>
        <w:pStyle w:val="Corpodetexto"/>
        <w:spacing w:line="276" w:lineRule="auto"/>
        <w:jc w:val="both"/>
        <w:rPr>
          <w:rFonts w:ascii="Tahoma" w:hAnsi="Tahoma" w:cs="Tahoma"/>
          <w:b/>
        </w:rPr>
      </w:pPr>
    </w:p>
    <w:p w:rsidR="005D1D3B" w:rsidRPr="005D1D3B" w:rsidRDefault="005D1D3B" w:rsidP="005D1D3B">
      <w:pPr>
        <w:pStyle w:val="Corpodetexto"/>
        <w:spacing w:line="276" w:lineRule="auto"/>
        <w:jc w:val="both"/>
        <w:rPr>
          <w:rFonts w:ascii="Tahoma" w:hAnsi="Tahoma" w:cs="Tahoma"/>
          <w:b/>
        </w:rPr>
      </w:pPr>
      <w:bookmarkStart w:id="0" w:name="_GoBack"/>
      <w:bookmarkEnd w:id="0"/>
      <w:r w:rsidRPr="005D1D3B">
        <w:rPr>
          <w:rFonts w:ascii="Tahoma" w:hAnsi="Tahoma" w:cs="Tahoma"/>
          <w:b/>
        </w:rPr>
        <w:t xml:space="preserve">Membros </w:t>
      </w:r>
      <w:proofErr w:type="spellStart"/>
      <w:r w:rsidRPr="005D1D3B">
        <w:rPr>
          <w:rFonts w:ascii="Tahoma" w:hAnsi="Tahoma" w:cs="Tahoma"/>
          <w:b/>
        </w:rPr>
        <w:t>Efectivos</w:t>
      </w:r>
      <w:proofErr w:type="spellEnd"/>
      <w:r w:rsidRPr="005D1D3B">
        <w:rPr>
          <w:rFonts w:ascii="Tahoma" w:hAnsi="Tahoma" w:cs="Tahoma"/>
          <w:b/>
        </w:rPr>
        <w:t xml:space="preserve"> </w:t>
      </w:r>
    </w:p>
    <w:p w:rsidR="005D1D3B" w:rsidRPr="005D1D3B" w:rsidRDefault="005D1D3B" w:rsidP="005D1D3B">
      <w:pPr>
        <w:pStyle w:val="Corpodetexto"/>
        <w:keepLines/>
        <w:tabs>
          <w:tab w:val="left" w:pos="6799"/>
        </w:tabs>
        <w:spacing w:after="0"/>
        <w:rPr>
          <w:rFonts w:ascii="Tahoma" w:hAnsi="Tahoma" w:cs="Tahoma"/>
        </w:rPr>
      </w:pPr>
      <w:r w:rsidRPr="005D1D3B">
        <w:rPr>
          <w:rFonts w:ascii="Tahoma" w:hAnsi="Tahoma" w:cs="Tahoma"/>
        </w:rPr>
        <w:tab/>
      </w:r>
    </w:p>
    <w:p w:rsidR="005D1D3B" w:rsidRPr="005D1D3B" w:rsidRDefault="005D1D3B" w:rsidP="005D1D3B">
      <w:pPr>
        <w:pStyle w:val="Corpodetexto"/>
        <w:keepLines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 xml:space="preserve">Carla Pilar Anjo Rodrigues Câmara </w:t>
      </w:r>
    </w:p>
    <w:p w:rsidR="005D1D3B" w:rsidRPr="005D1D3B" w:rsidRDefault="005D1D3B" w:rsidP="005D1D3B">
      <w:pPr>
        <w:pStyle w:val="Corpodetexto"/>
        <w:keepLines/>
        <w:numPr>
          <w:ilvl w:val="1"/>
          <w:numId w:val="5"/>
        </w:numPr>
        <w:spacing w:after="0"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>Assistente Graduada Hospitalar de Cirurgia Pediátrica do Centro Hospitalar Funchal, EPE</w:t>
      </w:r>
    </w:p>
    <w:p w:rsidR="005D1D3B" w:rsidRPr="005D1D3B" w:rsidRDefault="005D1D3B" w:rsidP="005D1D3B">
      <w:pPr>
        <w:pStyle w:val="Corpodetexto"/>
        <w:keepLines/>
        <w:spacing w:after="0" w:line="276" w:lineRule="auto"/>
        <w:rPr>
          <w:rFonts w:ascii="Tahoma" w:hAnsi="Tahoma" w:cs="Tahoma"/>
        </w:rPr>
      </w:pPr>
    </w:p>
    <w:p w:rsidR="005D1D3B" w:rsidRPr="005D1D3B" w:rsidRDefault="005D1D3B" w:rsidP="005D1D3B">
      <w:pPr>
        <w:pStyle w:val="Corpodetexto"/>
        <w:keepLines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 xml:space="preserve">Elizabete Rosa Vieira Proença Garcia </w:t>
      </w:r>
    </w:p>
    <w:p w:rsidR="005D1D3B" w:rsidRPr="005D1D3B" w:rsidRDefault="005D1D3B" w:rsidP="005D1D3B">
      <w:pPr>
        <w:pStyle w:val="Corpodetexto"/>
        <w:keepLines/>
        <w:numPr>
          <w:ilvl w:val="1"/>
          <w:numId w:val="5"/>
        </w:numPr>
        <w:spacing w:after="0"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>Assistente Graduada Hospitalar de Cirurgia Pediátrica do Hospital de Santa Maria, Centro Hospitalar Lisboa Norte, EPE</w:t>
      </w:r>
    </w:p>
    <w:p w:rsidR="005D1D3B" w:rsidRPr="005D1D3B" w:rsidRDefault="005D1D3B" w:rsidP="005D1D3B">
      <w:pPr>
        <w:pStyle w:val="Corpodetexto"/>
        <w:keepLines/>
        <w:spacing w:after="0" w:line="276" w:lineRule="auto"/>
        <w:ind w:left="1080"/>
        <w:rPr>
          <w:rFonts w:ascii="Tahoma" w:hAnsi="Tahoma" w:cs="Tahoma"/>
        </w:rPr>
      </w:pPr>
    </w:p>
    <w:p w:rsidR="005D1D3B" w:rsidRPr="005D1D3B" w:rsidRDefault="005D1D3B" w:rsidP="005D1D3B">
      <w:pPr>
        <w:pStyle w:val="Corpodetexto"/>
        <w:keepLines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 xml:space="preserve">Joana Filipe dos Santos Pereira </w:t>
      </w:r>
    </w:p>
    <w:p w:rsidR="005D1D3B" w:rsidRPr="005D1D3B" w:rsidRDefault="005D1D3B" w:rsidP="005D1D3B">
      <w:pPr>
        <w:pStyle w:val="Corpodetexto"/>
        <w:keepLines/>
        <w:numPr>
          <w:ilvl w:val="1"/>
          <w:numId w:val="5"/>
        </w:numPr>
        <w:spacing w:after="0"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>Assistente Hospitalar de Cirurgia Pediátrica do Centro Hospitalar de Vila Nova de Gaia, EPE</w:t>
      </w:r>
    </w:p>
    <w:p w:rsidR="005D1D3B" w:rsidRPr="005D1D3B" w:rsidRDefault="005D1D3B" w:rsidP="005D1D3B">
      <w:pPr>
        <w:pStyle w:val="Corpodetexto"/>
        <w:keepLines/>
        <w:spacing w:after="0" w:line="276" w:lineRule="auto"/>
        <w:ind w:left="1440"/>
        <w:rPr>
          <w:rFonts w:ascii="Tahoma" w:hAnsi="Tahoma" w:cs="Tahoma"/>
        </w:rPr>
      </w:pPr>
    </w:p>
    <w:p w:rsidR="005D1D3B" w:rsidRPr="005D1D3B" w:rsidRDefault="005D1D3B" w:rsidP="005D1D3B">
      <w:pPr>
        <w:pStyle w:val="Corpodetexto"/>
        <w:keepLines/>
        <w:numPr>
          <w:ilvl w:val="0"/>
          <w:numId w:val="5"/>
        </w:numPr>
        <w:spacing w:after="0"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 xml:space="preserve">Maria Catarina Candal Ribeiro da Cunha </w:t>
      </w:r>
    </w:p>
    <w:p w:rsidR="005D1D3B" w:rsidRPr="005D1D3B" w:rsidRDefault="005D1D3B" w:rsidP="005D1D3B">
      <w:pPr>
        <w:pStyle w:val="Corpodetexto"/>
        <w:keepLines/>
        <w:numPr>
          <w:ilvl w:val="1"/>
          <w:numId w:val="5"/>
        </w:numPr>
        <w:spacing w:after="0"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>Assistente Hospitalar de Cirurgia Pediátrica do Hospital Pediátrico de Coimbra, EPE</w:t>
      </w:r>
    </w:p>
    <w:p w:rsidR="005D1D3B" w:rsidRPr="005D1D3B" w:rsidRDefault="005D1D3B" w:rsidP="005D1D3B">
      <w:pPr>
        <w:pStyle w:val="Corpodetexto"/>
        <w:keepLines/>
        <w:spacing w:after="0" w:line="276" w:lineRule="auto"/>
        <w:ind w:left="1440"/>
        <w:rPr>
          <w:rFonts w:ascii="Tahoma" w:hAnsi="Tahoma" w:cs="Tahoma"/>
        </w:rPr>
      </w:pPr>
    </w:p>
    <w:p w:rsidR="005D1D3B" w:rsidRPr="005D1D3B" w:rsidRDefault="005D1D3B" w:rsidP="005D1D3B">
      <w:pPr>
        <w:pStyle w:val="Lista"/>
        <w:keepLines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>Patrícia João Moreira Horta Oliveira</w:t>
      </w:r>
    </w:p>
    <w:p w:rsidR="005D1D3B" w:rsidRPr="005D1D3B" w:rsidRDefault="005D1D3B" w:rsidP="005D1D3B">
      <w:pPr>
        <w:pStyle w:val="Lista"/>
        <w:keepLines/>
        <w:numPr>
          <w:ilvl w:val="1"/>
          <w:numId w:val="5"/>
        </w:numPr>
        <w:spacing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>Assistente Hospitalar de Cirurgia Pediátrica do Hospital de São Teotónio – Viseu, EPE</w:t>
      </w:r>
    </w:p>
    <w:p w:rsidR="005D1D3B" w:rsidRPr="005D1D3B" w:rsidRDefault="005D1D3B" w:rsidP="005D1D3B">
      <w:pPr>
        <w:pStyle w:val="Lista"/>
        <w:keepLines/>
        <w:spacing w:line="276" w:lineRule="auto"/>
        <w:ind w:left="0" w:firstLine="0"/>
        <w:rPr>
          <w:rFonts w:ascii="Tahoma" w:hAnsi="Tahoma" w:cs="Tahoma"/>
        </w:rPr>
      </w:pPr>
    </w:p>
    <w:p w:rsidR="005D1D3B" w:rsidRPr="005D1D3B" w:rsidRDefault="005D1D3B" w:rsidP="005D1D3B">
      <w:pPr>
        <w:pStyle w:val="Lista"/>
        <w:keepLines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 xml:space="preserve">Rafaela Moreira </w:t>
      </w:r>
      <w:proofErr w:type="spellStart"/>
      <w:r w:rsidRPr="005D1D3B">
        <w:rPr>
          <w:rFonts w:ascii="Tahoma" w:hAnsi="Tahoma" w:cs="Tahoma"/>
        </w:rPr>
        <w:t>Murinello</w:t>
      </w:r>
      <w:proofErr w:type="spellEnd"/>
      <w:r w:rsidRPr="005D1D3B">
        <w:rPr>
          <w:rFonts w:ascii="Tahoma" w:hAnsi="Tahoma" w:cs="Tahoma"/>
        </w:rPr>
        <w:tab/>
      </w:r>
    </w:p>
    <w:p w:rsidR="005D1D3B" w:rsidRPr="005D1D3B" w:rsidRDefault="005D1D3B" w:rsidP="005D1D3B">
      <w:pPr>
        <w:pStyle w:val="Lista"/>
        <w:keepLines/>
        <w:numPr>
          <w:ilvl w:val="1"/>
          <w:numId w:val="5"/>
        </w:numPr>
        <w:spacing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>Assistente Graduada Hospitalar de Cirurgia Pediátrica do Hospital de D. Estefânia, Centro Hospitalar Lisboa Central, EPE</w:t>
      </w:r>
    </w:p>
    <w:p w:rsidR="005D1D3B" w:rsidRPr="005D1D3B" w:rsidRDefault="005D1D3B" w:rsidP="005D1D3B">
      <w:pPr>
        <w:pStyle w:val="Lista"/>
        <w:keepLines/>
        <w:spacing w:line="276" w:lineRule="auto"/>
        <w:ind w:left="1440" w:firstLine="0"/>
        <w:rPr>
          <w:rFonts w:ascii="Tahoma" w:hAnsi="Tahoma" w:cs="Tahoma"/>
        </w:rPr>
      </w:pPr>
    </w:p>
    <w:p w:rsidR="005D1D3B" w:rsidRPr="005D1D3B" w:rsidRDefault="005D1D3B" w:rsidP="005D1D3B">
      <w:pPr>
        <w:pStyle w:val="Lista"/>
        <w:keepLines/>
        <w:numPr>
          <w:ilvl w:val="0"/>
          <w:numId w:val="5"/>
        </w:numPr>
        <w:spacing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>Rui Manuel de Carvalho Alves</w:t>
      </w:r>
    </w:p>
    <w:p w:rsidR="005D1D3B" w:rsidRDefault="005D1D3B" w:rsidP="005D1D3B">
      <w:pPr>
        <w:pStyle w:val="Lista"/>
        <w:keepLines/>
        <w:numPr>
          <w:ilvl w:val="1"/>
          <w:numId w:val="5"/>
        </w:numPr>
        <w:spacing w:line="276" w:lineRule="auto"/>
        <w:rPr>
          <w:rFonts w:ascii="Tahoma" w:hAnsi="Tahoma" w:cs="Tahoma"/>
        </w:rPr>
      </w:pPr>
      <w:r w:rsidRPr="005D1D3B">
        <w:rPr>
          <w:rFonts w:ascii="Tahoma" w:hAnsi="Tahoma" w:cs="Tahoma"/>
        </w:rPr>
        <w:t>Assistente Graduado Hospitalar de Cirurgia Pediátrica do Hospital de D. Estefânia, Centro Hospitalar Lisboa Central, EPE</w:t>
      </w:r>
    </w:p>
    <w:p w:rsidR="005D1D3B" w:rsidRPr="005D1D3B" w:rsidRDefault="005D1D3B" w:rsidP="005D1D3B">
      <w:pPr>
        <w:pStyle w:val="Lista"/>
        <w:keepLines/>
        <w:spacing w:line="276" w:lineRule="auto"/>
        <w:ind w:left="1440" w:firstLine="0"/>
        <w:rPr>
          <w:rFonts w:ascii="Tahoma" w:hAnsi="Tahoma" w:cs="Tahoma"/>
        </w:rPr>
      </w:pPr>
    </w:p>
    <w:p w:rsidR="005D1D3B" w:rsidRPr="005D1D3B" w:rsidRDefault="005D1D3B" w:rsidP="005D1D3B">
      <w:pPr>
        <w:pStyle w:val="Corpodetexto"/>
        <w:keepLines/>
        <w:spacing w:after="0" w:line="276" w:lineRule="auto"/>
        <w:rPr>
          <w:rFonts w:ascii="Tahoma" w:hAnsi="Tahoma" w:cs="Tahoma"/>
        </w:rPr>
      </w:pPr>
      <w:r w:rsidRPr="005D1D3B">
        <w:rPr>
          <w:rFonts w:ascii="Tahoma" w:hAnsi="Tahoma" w:cs="Tahoma"/>
          <w:b/>
        </w:rPr>
        <w:lastRenderedPageBreak/>
        <w:t>Membro Suplente</w:t>
      </w:r>
      <w:r w:rsidRPr="005D1D3B">
        <w:rPr>
          <w:rFonts w:ascii="Tahoma" w:hAnsi="Tahoma" w:cs="Tahoma"/>
        </w:rPr>
        <w:t xml:space="preserve"> </w:t>
      </w:r>
    </w:p>
    <w:p w:rsidR="005D1D3B" w:rsidRPr="005D1D3B" w:rsidRDefault="005D1D3B" w:rsidP="005D1D3B">
      <w:pPr>
        <w:pStyle w:val="Corpodetexto"/>
        <w:keepLines/>
        <w:spacing w:after="0" w:line="276" w:lineRule="auto"/>
        <w:rPr>
          <w:rFonts w:ascii="Tahoma" w:eastAsiaTheme="minorHAnsi" w:hAnsi="Tahoma" w:cs="Tahoma"/>
          <w:lang w:eastAsia="en-US"/>
        </w:rPr>
      </w:pPr>
    </w:p>
    <w:p w:rsidR="005D1D3B" w:rsidRPr="005D1D3B" w:rsidRDefault="005D1D3B" w:rsidP="005D1D3B">
      <w:pPr>
        <w:pStyle w:val="Corpodetexto"/>
        <w:keepLines/>
        <w:numPr>
          <w:ilvl w:val="0"/>
          <w:numId w:val="5"/>
        </w:numPr>
        <w:spacing w:after="0" w:line="276" w:lineRule="auto"/>
        <w:rPr>
          <w:rFonts w:ascii="Tahoma" w:eastAsiaTheme="minorHAnsi" w:hAnsi="Tahoma" w:cs="Tahoma"/>
          <w:lang w:eastAsia="en-US"/>
        </w:rPr>
      </w:pPr>
      <w:r w:rsidRPr="005D1D3B">
        <w:rPr>
          <w:rFonts w:ascii="Tahoma" w:hAnsi="Tahoma" w:cs="Tahoma"/>
        </w:rPr>
        <w:t xml:space="preserve">Ana Raquel de Oliveira e Silva Raposo                    </w:t>
      </w:r>
    </w:p>
    <w:p w:rsidR="005D1D3B" w:rsidRPr="005D1D3B" w:rsidRDefault="005D1D3B" w:rsidP="005D1D3B">
      <w:pPr>
        <w:pStyle w:val="Corpodetexto"/>
        <w:keepLines/>
        <w:spacing w:after="0" w:line="276" w:lineRule="auto"/>
        <w:ind w:left="851" w:firstLine="284"/>
        <w:rPr>
          <w:rFonts w:ascii="Tahoma" w:hAnsi="Tahoma" w:cs="Tahoma"/>
        </w:rPr>
      </w:pPr>
      <w:r>
        <w:rPr>
          <w:rFonts w:ascii="Tahoma" w:hAnsi="Tahoma" w:cs="Tahoma"/>
        </w:rPr>
        <w:t xml:space="preserve"> - </w:t>
      </w:r>
      <w:r w:rsidRPr="005D1D3B">
        <w:rPr>
          <w:rFonts w:ascii="Tahoma" w:hAnsi="Tahoma" w:cs="Tahoma"/>
        </w:rPr>
        <w:t>Assistente Hospitalar de Cirurgia Pediátrica do Hospital de Braga</w:t>
      </w:r>
    </w:p>
    <w:p w:rsidR="005D1D3B" w:rsidRPr="005D1D3B" w:rsidRDefault="005D1D3B" w:rsidP="005D1D3B">
      <w:pPr>
        <w:pStyle w:val="Lista"/>
        <w:keepLines/>
        <w:spacing w:line="276" w:lineRule="auto"/>
        <w:rPr>
          <w:rFonts w:ascii="Tahoma" w:hAnsi="Tahoma" w:cs="Tahoma"/>
          <w:b/>
        </w:rPr>
      </w:pPr>
    </w:p>
    <w:p w:rsidR="005D1D3B" w:rsidRPr="005D1D3B" w:rsidRDefault="005D1D3B" w:rsidP="004F3643">
      <w:pPr>
        <w:pStyle w:val="Corpodetexto"/>
        <w:jc w:val="center"/>
        <w:rPr>
          <w:rFonts w:ascii="Tahoma" w:hAnsi="Tahoma" w:cs="Tahoma"/>
          <w:b/>
        </w:rPr>
      </w:pPr>
    </w:p>
    <w:sectPr w:rsidR="005D1D3B" w:rsidRPr="005D1D3B" w:rsidSect="008C06B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C" w:rsidRDefault="004C297C" w:rsidP="00A50D47">
      <w:r>
        <w:separator/>
      </w:r>
    </w:p>
  </w:endnote>
  <w:endnote w:type="continuationSeparator" w:id="0">
    <w:p w:rsidR="004C297C" w:rsidRDefault="004C297C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4C297C" w:rsidRDefault="00C52E5F">
        <w:pPr>
          <w:pStyle w:val="Rodap"/>
          <w:jc w:val="right"/>
        </w:pPr>
        <w:fldSimple w:instr=" PAGE   \* MERGEFORMAT ">
          <w:r w:rsidR="005D1D3B">
            <w:rPr>
              <w:noProof/>
            </w:rPr>
            <w:t>2</w:t>
          </w:r>
        </w:fldSimple>
      </w:p>
    </w:sdtContent>
  </w:sdt>
  <w:p w:rsidR="004C297C" w:rsidRDefault="004C29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C" w:rsidRDefault="004C297C" w:rsidP="00A50D47">
      <w:r>
        <w:separator/>
      </w:r>
    </w:p>
  </w:footnote>
  <w:footnote w:type="continuationSeparator" w:id="0">
    <w:p w:rsidR="004C297C" w:rsidRDefault="004C297C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7C" w:rsidRPr="00C52759" w:rsidRDefault="004C297C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4C297C" w:rsidRPr="004D34E7" w:rsidRDefault="004C297C" w:rsidP="00A50D47">
    <w:pPr>
      <w:pStyle w:val="tagline"/>
      <w:rPr>
        <w:lang w:val="pt-PT"/>
      </w:rPr>
    </w:pPr>
  </w:p>
  <w:p w:rsidR="004C297C" w:rsidRDefault="004C297C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CIRURGIA PEDIÁTRICA</w:t>
    </w:r>
  </w:p>
  <w:p w:rsidR="004C297C" w:rsidRDefault="004C297C" w:rsidP="00250295">
    <w:pPr>
      <w:pStyle w:val="tagline"/>
      <w:rPr>
        <w:lang w:val="pt-PT"/>
      </w:rPr>
    </w:pPr>
  </w:p>
  <w:p w:rsidR="004C297C" w:rsidRPr="0067725A" w:rsidRDefault="004C297C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063"/>
    <w:multiLevelType w:val="hybridMultilevel"/>
    <w:tmpl w:val="A022EA54"/>
    <w:lvl w:ilvl="0" w:tplc="A394F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1DFD"/>
    <w:multiLevelType w:val="hybridMultilevel"/>
    <w:tmpl w:val="7F3A679C"/>
    <w:lvl w:ilvl="0" w:tplc="A394F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039C7"/>
    <w:multiLevelType w:val="hybridMultilevel"/>
    <w:tmpl w:val="6B96D35A"/>
    <w:lvl w:ilvl="0" w:tplc="A394F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41207"/>
    <w:multiLevelType w:val="hybridMultilevel"/>
    <w:tmpl w:val="6F22FCD0"/>
    <w:lvl w:ilvl="0" w:tplc="A394F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24248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4640E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297C"/>
    <w:rsid w:val="004C5657"/>
    <w:rsid w:val="004C5EC0"/>
    <w:rsid w:val="004D362C"/>
    <w:rsid w:val="004D37FB"/>
    <w:rsid w:val="004E2E7C"/>
    <w:rsid w:val="004F0AAC"/>
    <w:rsid w:val="004F3643"/>
    <w:rsid w:val="004F3A9C"/>
    <w:rsid w:val="004F50C4"/>
    <w:rsid w:val="0050686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1D3B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06BC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3634B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C5CE2"/>
    <w:rsid w:val="009D0DA4"/>
    <w:rsid w:val="009D217D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376A7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B74D8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2E5F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61242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C7A85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cter"/>
    <w:qFormat/>
    <w:rsid w:val="008C06BC"/>
    <w:pPr>
      <w:keepNext/>
      <w:spacing w:after="120" w:line="360" w:lineRule="auto"/>
      <w:jc w:val="center"/>
      <w:outlineLvl w:val="0"/>
    </w:pPr>
    <w:rPr>
      <w:rFonts w:ascii="Calibri" w:eastAsia="Calibri" w:hAnsi="Calibri"/>
      <w:b/>
      <w:noProof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1Carcter">
    <w:name w:val="Título 1 Carácter"/>
    <w:basedOn w:val="Tipodeletrapredefinidodopargrafo"/>
    <w:link w:val="Ttulo1"/>
    <w:rsid w:val="008C06BC"/>
    <w:rPr>
      <w:rFonts w:ascii="Calibri" w:eastAsia="Calibri" w:hAnsi="Calibri" w:cs="Times New Roman"/>
      <w:b/>
      <w:noProof/>
    </w:rPr>
  </w:style>
  <w:style w:type="paragraph" w:styleId="Corpodetexto2">
    <w:name w:val="Body Text 2"/>
    <w:basedOn w:val="Normal"/>
    <w:link w:val="Corpodetexto2Carcter"/>
    <w:semiHidden/>
    <w:rsid w:val="008C06BC"/>
    <w:pPr>
      <w:spacing w:after="120" w:line="360" w:lineRule="auto"/>
      <w:jc w:val="both"/>
    </w:pPr>
    <w:rPr>
      <w:rFonts w:ascii="Calibri" w:eastAsia="Calibri" w:hAnsi="Calibri"/>
      <w:noProof/>
      <w:sz w:val="22"/>
      <w:szCs w:val="22"/>
      <w:lang w:val="pt-PT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8C06BC"/>
    <w:rPr>
      <w:rFonts w:ascii="Calibri" w:eastAsia="Calibri" w:hAnsi="Calibri" w:cs="Times New Roman"/>
      <w:noProof/>
    </w:rPr>
  </w:style>
  <w:style w:type="paragraph" w:styleId="Legenda">
    <w:name w:val="caption"/>
    <w:basedOn w:val="Normal"/>
    <w:next w:val="Normal"/>
    <w:qFormat/>
    <w:rsid w:val="008C06BC"/>
    <w:pPr>
      <w:spacing w:line="276" w:lineRule="auto"/>
      <w:jc w:val="center"/>
    </w:pPr>
    <w:rPr>
      <w:rFonts w:ascii="Calibri" w:eastAsia="Calibri" w:hAnsi="Calibri"/>
      <w:b/>
      <w:bCs/>
      <w:noProof/>
      <w:sz w:val="20"/>
      <w:szCs w:val="22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C06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06BC"/>
    <w:rPr>
      <w:rFonts w:ascii="Tahoma" w:eastAsia="Times New Roman" w:hAnsi="Tahoma" w:cs="Tahoma"/>
      <w:sz w:val="16"/>
      <w:szCs w:val="16"/>
      <w:lang w:val="en-US"/>
    </w:rPr>
  </w:style>
  <w:style w:type="paragraph" w:styleId="Lista">
    <w:name w:val="List"/>
    <w:basedOn w:val="Normal"/>
    <w:uiPriority w:val="99"/>
    <w:unhideWhenUsed/>
    <w:rsid w:val="004C297C"/>
    <w:pPr>
      <w:ind w:left="283" w:hanging="283"/>
      <w:contextualSpacing/>
    </w:pPr>
    <w:rPr>
      <w:sz w:val="20"/>
      <w:szCs w:val="20"/>
      <w:lang w:val="pt-PT" w:eastAsia="pt-PT"/>
    </w:rPr>
  </w:style>
  <w:style w:type="paragraph" w:styleId="Corpodetexto">
    <w:name w:val="Body Text"/>
    <w:basedOn w:val="Normal"/>
    <w:link w:val="CorpodetextoCarcter"/>
    <w:uiPriority w:val="99"/>
    <w:unhideWhenUsed/>
    <w:rsid w:val="004C297C"/>
    <w:pPr>
      <w:spacing w:after="120"/>
    </w:pPr>
    <w:rPr>
      <w:sz w:val="20"/>
      <w:szCs w:val="20"/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4C297C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7</cp:revision>
  <cp:lastPrinted>2015-02-26T15:16:00Z</cp:lastPrinted>
  <dcterms:created xsi:type="dcterms:W3CDTF">2017-10-26T11:30:00Z</dcterms:created>
  <dcterms:modified xsi:type="dcterms:W3CDTF">2017-10-30T11:08:00Z</dcterms:modified>
</cp:coreProperties>
</file>