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D47" w:rsidRPr="00F90C1B" w:rsidRDefault="00A50D47" w:rsidP="00A50D47">
      <w:pPr>
        <w:pStyle w:val="Sub-title"/>
        <w:rPr>
          <w:rStyle w:val="GreenAllCaps"/>
          <w:rFonts w:ascii="Tahoma" w:hAnsi="Tahoma" w:cs="Tahoma"/>
          <w:color w:val="4D4D4D"/>
          <w:sz w:val="22"/>
          <w:szCs w:val="22"/>
          <w:lang w:val="pt-PT"/>
        </w:rPr>
      </w:pPr>
      <w:r w:rsidRPr="00F90C1B">
        <w:rPr>
          <w:rStyle w:val="GreenAllCaps"/>
          <w:rFonts w:ascii="Tahoma" w:hAnsi="Tahoma" w:cs="Tahoma"/>
          <w:color w:val="4D4D4D"/>
          <w:sz w:val="22"/>
          <w:szCs w:val="22"/>
          <w:lang w:val="pt-PT"/>
        </w:rPr>
        <w:t>Eleições –</w:t>
      </w:r>
      <w:r w:rsidR="00250295">
        <w:rPr>
          <w:rStyle w:val="GreenAllCaps"/>
          <w:rFonts w:ascii="Tahoma" w:hAnsi="Tahoma" w:cs="Tahoma"/>
          <w:color w:val="4D4D4D"/>
          <w:sz w:val="22"/>
          <w:szCs w:val="22"/>
          <w:lang w:val="pt-PT"/>
        </w:rPr>
        <w:t xml:space="preserve"> </w:t>
      </w:r>
      <w:r w:rsidRPr="00F90C1B">
        <w:rPr>
          <w:rStyle w:val="GreenAllCaps"/>
          <w:rFonts w:ascii="Tahoma" w:hAnsi="Tahoma" w:cs="Tahoma"/>
          <w:color w:val="4D4D4D"/>
          <w:sz w:val="22"/>
          <w:szCs w:val="22"/>
          <w:lang w:val="pt-PT"/>
        </w:rPr>
        <w:t>2015</w:t>
      </w:r>
    </w:p>
    <w:p w:rsidR="004D2492" w:rsidRDefault="004D2492" w:rsidP="00A50D47">
      <w:pPr>
        <w:pStyle w:val="Ttulo"/>
        <w:ind w:left="360" w:right="284"/>
        <w:jc w:val="left"/>
        <w:rPr>
          <w:rFonts w:ascii="Tahoma" w:hAnsi="Tahoma" w:cs="Tahoma"/>
          <w:szCs w:val="28"/>
          <w:lang w:val="pt-PT"/>
        </w:rPr>
      </w:pPr>
    </w:p>
    <w:p w:rsidR="00A50D47" w:rsidRPr="0067725A" w:rsidRDefault="00A50D47" w:rsidP="00A50D47">
      <w:pPr>
        <w:pStyle w:val="Ttulo"/>
        <w:ind w:left="360" w:right="284"/>
        <w:jc w:val="left"/>
        <w:rPr>
          <w:rFonts w:ascii="Tahoma" w:hAnsi="Tahoma" w:cs="Tahoma"/>
          <w:szCs w:val="28"/>
          <w:lang w:val="pt-PT"/>
        </w:rPr>
      </w:pPr>
      <w:r w:rsidRPr="0067725A">
        <w:rPr>
          <w:rFonts w:ascii="Tahoma" w:hAnsi="Tahoma" w:cs="Tahoma"/>
          <w:szCs w:val="28"/>
          <w:lang w:val="pt-PT"/>
        </w:rPr>
        <w:t xml:space="preserve">- </w:t>
      </w:r>
      <w:proofErr w:type="gramStart"/>
      <w:r w:rsidRPr="0067725A">
        <w:rPr>
          <w:rFonts w:ascii="Tahoma" w:hAnsi="Tahoma" w:cs="Tahoma"/>
          <w:szCs w:val="28"/>
          <w:lang w:val="pt-PT"/>
        </w:rPr>
        <w:t xml:space="preserve">LISTA  </w:t>
      </w:r>
      <w:r w:rsidRPr="0067725A">
        <w:rPr>
          <w:rFonts w:ascii="Tahoma" w:hAnsi="Tahoma" w:cs="Tahoma"/>
          <w:sz w:val="32"/>
          <w:szCs w:val="32"/>
          <w:lang w:val="pt-PT"/>
        </w:rPr>
        <w:t>A</w:t>
      </w:r>
      <w:proofErr w:type="gramEnd"/>
      <w:r w:rsidRPr="0067725A">
        <w:rPr>
          <w:rFonts w:ascii="Tahoma" w:hAnsi="Tahoma" w:cs="Tahoma"/>
          <w:szCs w:val="28"/>
          <w:lang w:val="pt-PT"/>
        </w:rPr>
        <w:t xml:space="preserve"> </w:t>
      </w:r>
    </w:p>
    <w:p w:rsidR="00A50D47" w:rsidRDefault="00A50D47" w:rsidP="00A50D47">
      <w:pPr>
        <w:tabs>
          <w:tab w:val="left" w:pos="4620"/>
        </w:tabs>
        <w:spacing w:line="300" w:lineRule="exact"/>
        <w:ind w:left="851"/>
        <w:rPr>
          <w:rFonts w:ascii="Calibri" w:hAnsi="Calibri" w:cs="Tahoma"/>
          <w:bCs/>
          <w:sz w:val="22"/>
          <w:szCs w:val="22"/>
          <w:lang w:val="pt-PT"/>
        </w:rPr>
      </w:pPr>
      <w:r>
        <w:rPr>
          <w:rFonts w:ascii="Calibri" w:hAnsi="Calibri" w:cs="Tahoma"/>
          <w:bCs/>
          <w:sz w:val="22"/>
          <w:szCs w:val="22"/>
          <w:lang w:val="pt-PT"/>
        </w:rPr>
        <w:tab/>
      </w:r>
    </w:p>
    <w:p w:rsidR="004D2492" w:rsidRPr="004D2492" w:rsidRDefault="004D2492" w:rsidP="004D2492">
      <w:pPr>
        <w:pStyle w:val="Sub-title"/>
        <w:ind w:left="360"/>
        <w:jc w:val="left"/>
        <w:rPr>
          <w:rFonts w:ascii="Tahoma" w:eastAsia="Times New Roman" w:hAnsi="Tahoma" w:cs="Tahoma"/>
          <w:color w:val="auto"/>
          <w:sz w:val="22"/>
          <w:szCs w:val="22"/>
          <w:lang w:val="pt-PT"/>
        </w:rPr>
      </w:pPr>
      <w:r w:rsidRPr="004D2492">
        <w:rPr>
          <w:rFonts w:ascii="Tahoma" w:eastAsia="Times New Roman" w:hAnsi="Tahoma" w:cs="Tahoma"/>
          <w:color w:val="auto"/>
          <w:sz w:val="22"/>
          <w:szCs w:val="22"/>
          <w:lang w:val="pt-PT"/>
        </w:rPr>
        <w:t xml:space="preserve">Anabela Almeida de Albuquerque </w:t>
      </w:r>
    </w:p>
    <w:p w:rsidR="004D2492" w:rsidRPr="004D2492" w:rsidRDefault="004D2492" w:rsidP="004D2492">
      <w:pPr>
        <w:pStyle w:val="Sub-title"/>
        <w:ind w:left="360"/>
        <w:jc w:val="left"/>
        <w:rPr>
          <w:rFonts w:ascii="Tahoma" w:eastAsia="Times New Roman" w:hAnsi="Tahoma" w:cs="Tahoma"/>
          <w:color w:val="auto"/>
          <w:sz w:val="22"/>
          <w:szCs w:val="22"/>
          <w:lang w:val="pt-PT"/>
        </w:rPr>
      </w:pPr>
      <w:r w:rsidRPr="004D2492">
        <w:rPr>
          <w:rFonts w:ascii="Tahoma" w:eastAsia="Times New Roman" w:hAnsi="Tahoma" w:cs="Tahoma"/>
          <w:color w:val="auto"/>
          <w:sz w:val="22"/>
          <w:szCs w:val="22"/>
          <w:lang w:val="pt-PT"/>
        </w:rPr>
        <w:t xml:space="preserve">Ana Paula Morão Moreira </w:t>
      </w:r>
    </w:p>
    <w:p w:rsidR="004D2492" w:rsidRPr="004D2492" w:rsidRDefault="004D2492" w:rsidP="004D2492">
      <w:pPr>
        <w:pStyle w:val="Sub-title"/>
        <w:ind w:left="360"/>
        <w:jc w:val="left"/>
        <w:rPr>
          <w:rFonts w:ascii="Tahoma" w:eastAsia="Times New Roman" w:hAnsi="Tahoma" w:cs="Tahoma"/>
          <w:color w:val="auto"/>
          <w:sz w:val="22"/>
          <w:szCs w:val="22"/>
          <w:lang w:val="pt-PT"/>
        </w:rPr>
      </w:pPr>
      <w:r w:rsidRPr="004D2492">
        <w:rPr>
          <w:rFonts w:ascii="Tahoma" w:eastAsia="Times New Roman" w:hAnsi="Tahoma" w:cs="Tahoma"/>
          <w:color w:val="auto"/>
          <w:sz w:val="22"/>
          <w:szCs w:val="22"/>
          <w:lang w:val="pt-PT"/>
        </w:rPr>
        <w:t xml:space="preserve">Gracinda Maria Lopes Magalhães Costa </w:t>
      </w:r>
    </w:p>
    <w:p w:rsidR="004D2492" w:rsidRPr="004D2492" w:rsidRDefault="004D2492" w:rsidP="004D2492">
      <w:pPr>
        <w:pStyle w:val="Sub-title"/>
        <w:ind w:left="360"/>
        <w:jc w:val="left"/>
        <w:rPr>
          <w:rFonts w:ascii="Tahoma" w:eastAsia="Times New Roman" w:hAnsi="Tahoma" w:cs="Tahoma"/>
          <w:color w:val="auto"/>
          <w:sz w:val="22"/>
          <w:szCs w:val="22"/>
          <w:lang w:val="pt-PT"/>
        </w:rPr>
      </w:pPr>
      <w:r w:rsidRPr="004D2492">
        <w:rPr>
          <w:rFonts w:ascii="Tahoma" w:eastAsia="Times New Roman" w:hAnsi="Tahoma" w:cs="Tahoma"/>
          <w:color w:val="auto"/>
          <w:sz w:val="22"/>
          <w:szCs w:val="22"/>
          <w:lang w:val="pt-PT"/>
        </w:rPr>
        <w:t xml:space="preserve">João Manuel Carvalho Pedroso de Lima </w:t>
      </w:r>
    </w:p>
    <w:p w:rsidR="004D2492" w:rsidRPr="004D2492" w:rsidRDefault="004D2492" w:rsidP="004D2492">
      <w:pPr>
        <w:pStyle w:val="Sub-title"/>
        <w:ind w:left="360"/>
        <w:jc w:val="left"/>
        <w:rPr>
          <w:rFonts w:ascii="Tahoma" w:eastAsia="Times New Roman" w:hAnsi="Tahoma" w:cs="Tahoma"/>
          <w:color w:val="auto"/>
          <w:sz w:val="22"/>
          <w:szCs w:val="22"/>
          <w:lang w:val="pt-PT"/>
        </w:rPr>
      </w:pPr>
      <w:r w:rsidRPr="004D2492">
        <w:rPr>
          <w:rFonts w:ascii="Tahoma" w:eastAsia="Times New Roman" w:hAnsi="Tahoma" w:cs="Tahoma"/>
          <w:color w:val="auto"/>
          <w:sz w:val="22"/>
          <w:szCs w:val="22"/>
          <w:lang w:val="pt-PT"/>
        </w:rPr>
        <w:t xml:space="preserve">João Pedro Vaz Pinheiro Teixeira </w:t>
      </w:r>
    </w:p>
    <w:p w:rsidR="004D2492" w:rsidRPr="004D2492" w:rsidRDefault="004D2492" w:rsidP="004D2492">
      <w:pPr>
        <w:pStyle w:val="Sub-title"/>
        <w:ind w:left="360"/>
        <w:jc w:val="left"/>
        <w:rPr>
          <w:rFonts w:ascii="Tahoma" w:eastAsia="Times New Roman" w:hAnsi="Tahoma" w:cs="Tahoma"/>
          <w:color w:val="auto"/>
          <w:sz w:val="22"/>
          <w:szCs w:val="22"/>
          <w:lang w:val="pt-PT"/>
        </w:rPr>
      </w:pPr>
      <w:r w:rsidRPr="004D2492">
        <w:rPr>
          <w:rFonts w:ascii="Tahoma" w:eastAsia="Times New Roman" w:hAnsi="Tahoma" w:cs="Tahoma"/>
          <w:color w:val="auto"/>
          <w:sz w:val="22"/>
          <w:szCs w:val="22"/>
          <w:lang w:val="pt-PT"/>
        </w:rPr>
        <w:t xml:space="preserve">Lucília Maria Marques </w:t>
      </w:r>
      <w:proofErr w:type="spellStart"/>
      <w:r w:rsidRPr="004D2492">
        <w:rPr>
          <w:rFonts w:ascii="Tahoma" w:eastAsia="Times New Roman" w:hAnsi="Tahoma" w:cs="Tahoma"/>
          <w:color w:val="auto"/>
          <w:sz w:val="22"/>
          <w:szCs w:val="22"/>
          <w:lang w:val="pt-PT"/>
        </w:rPr>
        <w:t>Garnel</w:t>
      </w:r>
      <w:proofErr w:type="spellEnd"/>
      <w:r w:rsidRPr="004D2492">
        <w:rPr>
          <w:rFonts w:ascii="Tahoma" w:eastAsia="Times New Roman" w:hAnsi="Tahoma" w:cs="Tahoma"/>
          <w:color w:val="auto"/>
          <w:sz w:val="22"/>
          <w:szCs w:val="22"/>
          <w:lang w:val="pt-PT"/>
        </w:rPr>
        <w:t xml:space="preserve"> Mafra Salgado</w:t>
      </w:r>
    </w:p>
    <w:p w:rsidR="004D2492" w:rsidRPr="004D2492" w:rsidRDefault="004D2492" w:rsidP="004D2492">
      <w:pPr>
        <w:pStyle w:val="Sub-title"/>
        <w:ind w:left="360"/>
        <w:jc w:val="left"/>
        <w:rPr>
          <w:rFonts w:ascii="Tahoma" w:eastAsia="Times New Roman" w:hAnsi="Tahoma" w:cs="Tahoma"/>
          <w:color w:val="auto"/>
          <w:sz w:val="22"/>
          <w:szCs w:val="22"/>
          <w:lang w:val="pt-PT"/>
        </w:rPr>
      </w:pPr>
      <w:r w:rsidRPr="004D2492">
        <w:rPr>
          <w:rFonts w:ascii="Tahoma" w:eastAsia="Times New Roman" w:hAnsi="Tahoma" w:cs="Tahoma"/>
          <w:color w:val="auto"/>
          <w:sz w:val="22"/>
          <w:szCs w:val="22"/>
          <w:lang w:val="pt-PT"/>
        </w:rPr>
        <w:t>Luís Hugo da Silva Trindade Duarte</w:t>
      </w:r>
    </w:p>
    <w:p w:rsidR="004D2492" w:rsidRPr="004D2492" w:rsidRDefault="004D2492" w:rsidP="004D2492">
      <w:pPr>
        <w:pStyle w:val="Sub-title"/>
        <w:ind w:left="360"/>
        <w:jc w:val="left"/>
        <w:rPr>
          <w:rFonts w:ascii="Tahoma" w:eastAsia="Times New Roman" w:hAnsi="Tahoma" w:cs="Tahoma"/>
          <w:color w:val="auto"/>
          <w:sz w:val="22"/>
          <w:szCs w:val="22"/>
          <w:lang w:val="pt-PT"/>
        </w:rPr>
      </w:pPr>
      <w:r w:rsidRPr="004D2492">
        <w:rPr>
          <w:rFonts w:ascii="Tahoma" w:eastAsia="Times New Roman" w:hAnsi="Tahoma" w:cs="Tahoma"/>
          <w:color w:val="auto"/>
          <w:sz w:val="22"/>
          <w:szCs w:val="22"/>
          <w:lang w:val="pt-PT"/>
        </w:rPr>
        <w:t>Maria Guilhermina Pacheco Cantinho Lopes</w:t>
      </w:r>
    </w:p>
    <w:p w:rsidR="004D2492" w:rsidRPr="004D2492" w:rsidRDefault="004D2492" w:rsidP="004D2492">
      <w:pPr>
        <w:pStyle w:val="Sub-title"/>
        <w:ind w:left="360"/>
        <w:jc w:val="left"/>
        <w:rPr>
          <w:rFonts w:ascii="Tahoma" w:eastAsia="Times New Roman" w:hAnsi="Tahoma" w:cs="Tahoma"/>
          <w:color w:val="auto"/>
          <w:sz w:val="22"/>
          <w:szCs w:val="22"/>
          <w:lang w:val="pt-PT"/>
        </w:rPr>
      </w:pPr>
      <w:r w:rsidRPr="004D2492">
        <w:rPr>
          <w:rFonts w:ascii="Tahoma" w:eastAsia="Times New Roman" w:hAnsi="Tahoma" w:cs="Tahoma"/>
          <w:color w:val="auto"/>
          <w:sz w:val="22"/>
          <w:szCs w:val="22"/>
          <w:lang w:val="pt-PT"/>
        </w:rPr>
        <w:t xml:space="preserve">Maria Teresa Ferreira de Faria de Sousa Pereira </w:t>
      </w:r>
    </w:p>
    <w:p w:rsidR="00A50D47" w:rsidRDefault="004D2492" w:rsidP="004D2492">
      <w:pPr>
        <w:pStyle w:val="Sub-title"/>
        <w:ind w:left="360"/>
        <w:jc w:val="left"/>
        <w:rPr>
          <w:rFonts w:ascii="Tahoma" w:eastAsia="Times New Roman" w:hAnsi="Tahoma" w:cs="Tahoma"/>
          <w:color w:val="auto"/>
          <w:sz w:val="22"/>
          <w:szCs w:val="22"/>
          <w:lang w:val="pt-PT"/>
        </w:rPr>
      </w:pPr>
      <w:r w:rsidRPr="004D2492">
        <w:rPr>
          <w:rFonts w:ascii="Tahoma" w:eastAsia="Times New Roman" w:hAnsi="Tahoma" w:cs="Tahoma"/>
          <w:color w:val="auto"/>
          <w:sz w:val="22"/>
          <w:szCs w:val="22"/>
          <w:lang w:val="pt-PT"/>
        </w:rPr>
        <w:t>Maria Teresa Da Cruz Ferreira</w:t>
      </w:r>
    </w:p>
    <w:p w:rsidR="004D2492" w:rsidRPr="00FB177A" w:rsidRDefault="004D2492" w:rsidP="004D2492">
      <w:pPr>
        <w:pStyle w:val="Sub-title"/>
        <w:ind w:left="360"/>
        <w:jc w:val="left"/>
        <w:rPr>
          <w:rStyle w:val="GreenAllCaps"/>
          <w:rFonts w:ascii="Calibri" w:hAnsi="Calibri" w:cs="Tahoma"/>
          <w:sz w:val="22"/>
          <w:szCs w:val="22"/>
          <w:lang w:val="pt-PT"/>
        </w:rPr>
      </w:pPr>
    </w:p>
    <w:p w:rsidR="00A50D47" w:rsidRDefault="00D01F22" w:rsidP="00A50D47">
      <w:pPr>
        <w:spacing w:line="360" w:lineRule="auto"/>
        <w:jc w:val="center"/>
        <w:rPr>
          <w:rFonts w:ascii="Tahoma" w:hAnsi="Tahoma" w:cs="Tahoma"/>
          <w:b/>
          <w:caps/>
          <w:lang w:val="pt-PT"/>
        </w:rPr>
      </w:pPr>
      <w:r>
        <w:rPr>
          <w:rFonts w:ascii="Calibri" w:hAnsi="Calibri" w:cs="Tahoma"/>
          <w:caps/>
          <w:noProof/>
          <w:color w:val="44651A"/>
          <w:sz w:val="22"/>
          <w:szCs w:val="22"/>
          <w:lang w:val="pt-PT" w:eastAsia="pt-PT"/>
        </w:rPr>
        <mc:AlternateContent>
          <mc:Choice Requires="wps">
            <w:drawing>
              <wp:anchor distT="0" distB="0" distL="114300" distR="114300" simplePos="0" relativeHeight="251658240" behindDoc="0" locked="0" layoutInCell="1" allowOverlap="1">
                <wp:simplePos x="0" y="0"/>
                <wp:positionH relativeFrom="column">
                  <wp:posOffset>419100</wp:posOffset>
                </wp:positionH>
                <wp:positionV relativeFrom="paragraph">
                  <wp:posOffset>115570</wp:posOffset>
                </wp:positionV>
                <wp:extent cx="4762500" cy="9525"/>
                <wp:effectExtent l="0" t="0" r="19050" b="28575"/>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66CA3A" id="_x0000_t32" coordsize="21600,21600" o:spt="32" o:oned="t" path="m,l21600,21600e" filled="f">
                <v:path arrowok="t" fillok="f" o:connecttype="none"/>
                <o:lock v:ext="edit" shapetype="t"/>
              </v:shapetype>
              <v:shape id="AutoShape 10" o:spid="_x0000_s1026" type="#_x0000_t32" style="position:absolute;margin-left:33pt;margin-top:9.1pt;width:3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" strokeweight="1.5pt"/>
            </w:pict>
          </mc:Fallback>
        </mc:AlternateContent>
      </w:r>
    </w:p>
    <w:p w:rsidR="004D2492" w:rsidRDefault="004D2492" w:rsidP="004D2492">
      <w:pPr>
        <w:ind w:left="-284" w:right="-286"/>
        <w:jc w:val="center"/>
        <w:rPr>
          <w:rFonts w:ascii="Tahoma" w:hAnsi="Tahoma" w:cs="Tahoma"/>
          <w:b/>
          <w:sz w:val="22"/>
          <w:szCs w:val="22"/>
          <w:lang w:val="pt-PT"/>
        </w:rPr>
      </w:pPr>
    </w:p>
    <w:p w:rsidR="004D2492" w:rsidRDefault="004D2492" w:rsidP="004D2492">
      <w:pPr>
        <w:ind w:left="-284" w:right="-286"/>
        <w:jc w:val="center"/>
        <w:rPr>
          <w:rFonts w:ascii="Tahoma" w:hAnsi="Tahoma" w:cs="Tahoma"/>
          <w:b/>
          <w:sz w:val="22"/>
          <w:szCs w:val="22"/>
          <w:lang w:val="pt-PT"/>
        </w:rPr>
      </w:pPr>
    </w:p>
    <w:p w:rsidR="00A50D47" w:rsidRPr="004E4E7E" w:rsidRDefault="00A50D47" w:rsidP="004D2492">
      <w:pPr>
        <w:ind w:left="-284" w:right="-286"/>
        <w:jc w:val="center"/>
        <w:rPr>
          <w:rFonts w:ascii="Tahoma" w:hAnsi="Tahoma" w:cs="Tahoma"/>
          <w:b/>
          <w:sz w:val="22"/>
          <w:szCs w:val="22"/>
          <w:lang w:val="pt-PT"/>
        </w:rPr>
      </w:pPr>
      <w:r w:rsidRPr="004E4E7E">
        <w:rPr>
          <w:rFonts w:ascii="Tahoma" w:hAnsi="Tahoma" w:cs="Tahoma"/>
          <w:b/>
          <w:sz w:val="22"/>
          <w:szCs w:val="22"/>
          <w:lang w:val="pt-PT"/>
        </w:rPr>
        <w:t>PROGRAMA DE ACÇÃO PARA A DIRECÇÃO DO COLÉGIO DE</w:t>
      </w:r>
    </w:p>
    <w:p w:rsidR="00A50D47" w:rsidRPr="00DA54E4" w:rsidRDefault="004D2492" w:rsidP="004D2492">
      <w:pPr>
        <w:ind w:left="-284" w:right="-286"/>
        <w:jc w:val="center"/>
        <w:rPr>
          <w:rFonts w:ascii="Tahoma" w:hAnsi="Tahoma" w:cs="Tahoma"/>
          <w:b/>
          <w:lang w:val="pt-PT"/>
        </w:rPr>
      </w:pPr>
      <w:r>
        <w:rPr>
          <w:rFonts w:ascii="Tahoma" w:hAnsi="Tahoma" w:cs="Tahoma"/>
          <w:b/>
          <w:sz w:val="22"/>
          <w:szCs w:val="22"/>
          <w:lang w:val="pt-PT"/>
        </w:rPr>
        <w:t>MEDICINA NUCLEAR</w:t>
      </w:r>
      <w:r w:rsidR="00A50D47" w:rsidRPr="004E4E7E">
        <w:rPr>
          <w:rFonts w:ascii="Tahoma" w:hAnsi="Tahoma" w:cs="Tahoma"/>
          <w:b/>
          <w:sz w:val="22"/>
          <w:szCs w:val="22"/>
          <w:lang w:val="pt-PT"/>
        </w:rPr>
        <w:t xml:space="preserve"> DA ORDEM DOS MÉDICOS</w:t>
      </w:r>
    </w:p>
    <w:p w:rsidR="00A50D47" w:rsidRPr="00A50D47" w:rsidRDefault="00A50D47" w:rsidP="004D2492">
      <w:pPr>
        <w:spacing w:before="100" w:line="276" w:lineRule="auto"/>
        <w:ind w:left="-284" w:right="-286"/>
        <w:rPr>
          <w:rFonts w:ascii="Tahoma" w:hAnsi="Tahoma" w:cs="Tahoma"/>
          <w:sz w:val="22"/>
          <w:szCs w:val="22"/>
          <w:lang w:val="pt-PT"/>
        </w:rPr>
      </w:pPr>
    </w:p>
    <w:p w:rsidR="004D2492" w:rsidRPr="004D2492" w:rsidRDefault="004D2492" w:rsidP="004D2492">
      <w:pPr>
        <w:pStyle w:val="PargrafodaLista"/>
        <w:spacing w:before="100"/>
        <w:ind w:left="0" w:right="-2"/>
        <w:jc w:val="both"/>
        <w:rPr>
          <w:rFonts w:ascii="Tahoma" w:hAnsi="Tahoma" w:cs="Tahoma"/>
          <w:sz w:val="20"/>
          <w:szCs w:val="20"/>
        </w:rPr>
      </w:pPr>
    </w:p>
    <w:p w:rsidR="004D2492" w:rsidRPr="004D2492" w:rsidRDefault="004D2492" w:rsidP="004D2492">
      <w:pPr>
        <w:pStyle w:val="PargrafodaLista"/>
        <w:spacing w:before="100"/>
        <w:ind w:left="0" w:right="-2"/>
        <w:jc w:val="both"/>
        <w:rPr>
          <w:rFonts w:ascii="Tahoma" w:hAnsi="Tahoma" w:cs="Tahoma"/>
          <w:sz w:val="20"/>
          <w:szCs w:val="20"/>
        </w:rPr>
      </w:pPr>
      <w:r w:rsidRPr="004D2492">
        <w:rPr>
          <w:rFonts w:ascii="Tahoma" w:hAnsi="Tahoma" w:cs="Tahoma"/>
          <w:sz w:val="20"/>
          <w:szCs w:val="20"/>
        </w:rPr>
        <w:t>Caro(a) Colega</w:t>
      </w:r>
      <w:r>
        <w:rPr>
          <w:rFonts w:ascii="Tahoma" w:hAnsi="Tahoma" w:cs="Tahoma"/>
          <w:sz w:val="20"/>
          <w:szCs w:val="20"/>
        </w:rPr>
        <w:t>,</w:t>
      </w:r>
      <w:bookmarkStart w:id="0" w:name="_GoBack"/>
      <w:bookmarkEnd w:id="0"/>
    </w:p>
    <w:p w:rsidR="004D2492" w:rsidRPr="004D2492" w:rsidRDefault="004D2492" w:rsidP="004D2492">
      <w:pPr>
        <w:pStyle w:val="PargrafodaLista"/>
        <w:spacing w:before="100"/>
        <w:ind w:left="0" w:right="-2"/>
        <w:jc w:val="both"/>
        <w:rPr>
          <w:rFonts w:ascii="Tahoma" w:hAnsi="Tahoma" w:cs="Tahoma"/>
          <w:sz w:val="20"/>
          <w:szCs w:val="20"/>
        </w:rPr>
      </w:pPr>
    </w:p>
    <w:p w:rsidR="004D2492" w:rsidRPr="004D2492" w:rsidRDefault="004D2492" w:rsidP="004D2492">
      <w:pPr>
        <w:pStyle w:val="PargrafodaLista"/>
        <w:spacing w:before="100"/>
        <w:ind w:left="0" w:right="-2"/>
        <w:jc w:val="both"/>
        <w:rPr>
          <w:rFonts w:ascii="Tahoma" w:hAnsi="Tahoma" w:cs="Tahoma"/>
          <w:sz w:val="20"/>
          <w:szCs w:val="20"/>
        </w:rPr>
      </w:pPr>
      <w:r w:rsidRPr="004D2492">
        <w:rPr>
          <w:rFonts w:ascii="Tahoma" w:hAnsi="Tahoma" w:cs="Tahoma"/>
          <w:sz w:val="20"/>
          <w:szCs w:val="20"/>
        </w:rPr>
        <w:t xml:space="preserve">Decorreram a 26 de Março as eleições para as </w:t>
      </w:r>
      <w:proofErr w:type="spellStart"/>
      <w:r w:rsidRPr="004D2492">
        <w:rPr>
          <w:rFonts w:ascii="Tahoma" w:hAnsi="Tahoma" w:cs="Tahoma"/>
          <w:sz w:val="20"/>
          <w:szCs w:val="20"/>
        </w:rPr>
        <w:t>direcções</w:t>
      </w:r>
      <w:proofErr w:type="spellEnd"/>
      <w:r w:rsidRPr="004D2492">
        <w:rPr>
          <w:rFonts w:ascii="Tahoma" w:hAnsi="Tahoma" w:cs="Tahoma"/>
          <w:sz w:val="20"/>
          <w:szCs w:val="20"/>
        </w:rPr>
        <w:t xml:space="preserve"> dos Colégios da Ordem dos Médicos. Infelizmente não se verificou, nessa altura, qualquer candidatura à </w:t>
      </w:r>
      <w:proofErr w:type="spellStart"/>
      <w:r w:rsidRPr="004D2492">
        <w:rPr>
          <w:rFonts w:ascii="Tahoma" w:hAnsi="Tahoma" w:cs="Tahoma"/>
          <w:sz w:val="20"/>
          <w:szCs w:val="20"/>
        </w:rPr>
        <w:t>direcção</w:t>
      </w:r>
      <w:proofErr w:type="spellEnd"/>
      <w:r w:rsidRPr="004D2492">
        <w:rPr>
          <w:rFonts w:ascii="Tahoma" w:hAnsi="Tahoma" w:cs="Tahoma"/>
          <w:sz w:val="20"/>
          <w:szCs w:val="20"/>
        </w:rPr>
        <w:t xml:space="preserve"> do Colégio de Medicina Nuclear. Esta é uma situação que se lamenta e que deve merecer uma particular atenção, e preocupação, por parte de todos os médicos </w:t>
      </w:r>
      <w:proofErr w:type="spellStart"/>
      <w:r w:rsidRPr="004D2492">
        <w:rPr>
          <w:rFonts w:ascii="Tahoma" w:hAnsi="Tahoma" w:cs="Tahoma"/>
          <w:sz w:val="20"/>
          <w:szCs w:val="20"/>
        </w:rPr>
        <w:t>nuclearistas</w:t>
      </w:r>
      <w:proofErr w:type="spellEnd"/>
      <w:r w:rsidRPr="004D2492">
        <w:rPr>
          <w:rFonts w:ascii="Tahoma" w:hAnsi="Tahoma" w:cs="Tahoma"/>
          <w:sz w:val="20"/>
          <w:szCs w:val="20"/>
        </w:rPr>
        <w:t xml:space="preserve"> inscritos no Colégio. A </w:t>
      </w:r>
      <w:proofErr w:type="spellStart"/>
      <w:r w:rsidRPr="004D2492">
        <w:rPr>
          <w:rFonts w:ascii="Tahoma" w:hAnsi="Tahoma" w:cs="Tahoma"/>
          <w:sz w:val="20"/>
          <w:szCs w:val="20"/>
        </w:rPr>
        <w:t>direcção</w:t>
      </w:r>
      <w:proofErr w:type="spellEnd"/>
      <w:r w:rsidRPr="004D2492">
        <w:rPr>
          <w:rFonts w:ascii="Tahoma" w:hAnsi="Tahoma" w:cs="Tahoma"/>
          <w:sz w:val="20"/>
          <w:szCs w:val="20"/>
        </w:rPr>
        <w:t xml:space="preserve"> do Colégio de Medicina Nuclear é uma estrutura fundamental para a regulação do desempenho da nossa especialidade, em múltiplos </w:t>
      </w:r>
      <w:proofErr w:type="spellStart"/>
      <w:r w:rsidRPr="004D2492">
        <w:rPr>
          <w:rFonts w:ascii="Tahoma" w:hAnsi="Tahoma" w:cs="Tahoma"/>
          <w:sz w:val="20"/>
          <w:szCs w:val="20"/>
        </w:rPr>
        <w:t>aspectos</w:t>
      </w:r>
      <w:proofErr w:type="spellEnd"/>
      <w:r w:rsidRPr="004D2492">
        <w:rPr>
          <w:rFonts w:ascii="Tahoma" w:hAnsi="Tahoma" w:cs="Tahoma"/>
          <w:sz w:val="20"/>
          <w:szCs w:val="20"/>
        </w:rPr>
        <w:t xml:space="preserve">, um dos quais é o da formação específica. </w:t>
      </w:r>
    </w:p>
    <w:p w:rsidR="004D2492" w:rsidRPr="004D2492" w:rsidRDefault="004D2492" w:rsidP="004D2492">
      <w:pPr>
        <w:pStyle w:val="PargrafodaLista"/>
        <w:spacing w:before="100"/>
        <w:ind w:left="0" w:right="-2"/>
        <w:jc w:val="both"/>
        <w:rPr>
          <w:rFonts w:ascii="Tahoma" w:hAnsi="Tahoma" w:cs="Tahoma"/>
          <w:sz w:val="20"/>
          <w:szCs w:val="20"/>
        </w:rPr>
      </w:pPr>
    </w:p>
    <w:p w:rsidR="004D2492" w:rsidRPr="004D2492" w:rsidRDefault="004D2492" w:rsidP="004D2492">
      <w:pPr>
        <w:pStyle w:val="PargrafodaLista"/>
        <w:spacing w:before="100"/>
        <w:ind w:left="0" w:right="-2"/>
        <w:jc w:val="both"/>
        <w:rPr>
          <w:rFonts w:ascii="Tahoma" w:hAnsi="Tahoma" w:cs="Tahoma"/>
          <w:sz w:val="20"/>
          <w:szCs w:val="20"/>
        </w:rPr>
      </w:pPr>
      <w:r w:rsidRPr="004D2492">
        <w:rPr>
          <w:rFonts w:ascii="Tahoma" w:hAnsi="Tahoma" w:cs="Tahoma"/>
          <w:sz w:val="20"/>
          <w:szCs w:val="20"/>
        </w:rPr>
        <w:t xml:space="preserve">Compete a todos nós, médicos inscritos no Colégio de Medicina Nuclear, contribuir </w:t>
      </w:r>
      <w:proofErr w:type="spellStart"/>
      <w:r w:rsidRPr="004D2492">
        <w:rPr>
          <w:rFonts w:ascii="Tahoma" w:hAnsi="Tahoma" w:cs="Tahoma"/>
          <w:sz w:val="20"/>
          <w:szCs w:val="20"/>
        </w:rPr>
        <w:t>efectivamente</w:t>
      </w:r>
      <w:proofErr w:type="spellEnd"/>
      <w:r w:rsidRPr="004D2492">
        <w:rPr>
          <w:rFonts w:ascii="Tahoma" w:hAnsi="Tahoma" w:cs="Tahoma"/>
          <w:sz w:val="20"/>
          <w:szCs w:val="20"/>
        </w:rPr>
        <w:t xml:space="preserve"> para manter </w:t>
      </w:r>
      <w:proofErr w:type="spellStart"/>
      <w:r w:rsidRPr="004D2492">
        <w:rPr>
          <w:rFonts w:ascii="Tahoma" w:hAnsi="Tahoma" w:cs="Tahoma"/>
          <w:sz w:val="20"/>
          <w:szCs w:val="20"/>
        </w:rPr>
        <w:t>activas</w:t>
      </w:r>
      <w:proofErr w:type="spellEnd"/>
      <w:r w:rsidRPr="004D2492">
        <w:rPr>
          <w:rFonts w:ascii="Tahoma" w:hAnsi="Tahoma" w:cs="Tahoma"/>
          <w:sz w:val="20"/>
          <w:szCs w:val="20"/>
        </w:rPr>
        <w:t xml:space="preserve"> as estruturas profissionais, e de natureza científica, que envolvam a nossa especialidade. Só assim se conseguirá assegurar a sua manutenção, a sua vitalidade e o seu desenvolvimento. É uma tarefa de todos, para todos…</w:t>
      </w:r>
    </w:p>
    <w:p w:rsidR="004D2492" w:rsidRPr="004D2492" w:rsidRDefault="004D2492" w:rsidP="004D2492">
      <w:pPr>
        <w:pStyle w:val="PargrafodaLista"/>
        <w:spacing w:before="100"/>
        <w:ind w:left="0" w:right="-2"/>
        <w:jc w:val="both"/>
        <w:rPr>
          <w:rFonts w:ascii="Tahoma" w:hAnsi="Tahoma" w:cs="Tahoma"/>
          <w:sz w:val="20"/>
          <w:szCs w:val="20"/>
        </w:rPr>
      </w:pPr>
    </w:p>
    <w:p w:rsidR="004D2492" w:rsidRPr="004D2492" w:rsidRDefault="004D2492" w:rsidP="004D2492">
      <w:pPr>
        <w:pStyle w:val="PargrafodaLista"/>
        <w:spacing w:before="100"/>
        <w:ind w:left="0" w:right="-2"/>
        <w:jc w:val="both"/>
        <w:rPr>
          <w:rFonts w:ascii="Tahoma" w:hAnsi="Tahoma" w:cs="Tahoma"/>
          <w:sz w:val="20"/>
          <w:szCs w:val="20"/>
        </w:rPr>
      </w:pPr>
      <w:r w:rsidRPr="004D2492">
        <w:rPr>
          <w:rFonts w:ascii="Tahoma" w:hAnsi="Tahoma" w:cs="Tahoma"/>
          <w:sz w:val="20"/>
          <w:szCs w:val="20"/>
        </w:rPr>
        <w:t xml:space="preserve">A Ordem dos Médicos, através de deliberação do Conselho Nacional Executivo, e de acordo com o n º3, do art 10º do Regulamento Geral dos Colégios, convocou recentemente uma nova consulta eleitoral para os Colégios de Especialidades que não tiveram qualquer lista concorrente às eleições de 26 de Março de 2015. O </w:t>
      </w:r>
      <w:proofErr w:type="spellStart"/>
      <w:r w:rsidRPr="004D2492">
        <w:rPr>
          <w:rFonts w:ascii="Tahoma" w:hAnsi="Tahoma" w:cs="Tahoma"/>
          <w:sz w:val="20"/>
          <w:szCs w:val="20"/>
        </w:rPr>
        <w:t>acto</w:t>
      </w:r>
      <w:proofErr w:type="spellEnd"/>
      <w:r w:rsidRPr="004D2492">
        <w:rPr>
          <w:rFonts w:ascii="Tahoma" w:hAnsi="Tahoma" w:cs="Tahoma"/>
          <w:sz w:val="20"/>
          <w:szCs w:val="20"/>
        </w:rPr>
        <w:t xml:space="preserve"> eleitoral decorrerá a 9 de Julho.</w:t>
      </w:r>
    </w:p>
    <w:p w:rsidR="004D2492" w:rsidRPr="004D2492" w:rsidRDefault="004D2492" w:rsidP="004D2492">
      <w:pPr>
        <w:pStyle w:val="PargrafodaLista"/>
        <w:spacing w:before="100"/>
        <w:ind w:left="0" w:right="-2"/>
        <w:jc w:val="both"/>
        <w:rPr>
          <w:rFonts w:ascii="Tahoma" w:hAnsi="Tahoma" w:cs="Tahoma"/>
          <w:sz w:val="20"/>
          <w:szCs w:val="20"/>
        </w:rPr>
      </w:pPr>
    </w:p>
    <w:p w:rsidR="004D2492" w:rsidRPr="004D2492" w:rsidRDefault="004D2492" w:rsidP="004D2492">
      <w:pPr>
        <w:pStyle w:val="PargrafodaLista"/>
        <w:spacing w:before="100"/>
        <w:ind w:left="0" w:right="-2"/>
        <w:jc w:val="both"/>
        <w:rPr>
          <w:rFonts w:ascii="Tahoma" w:hAnsi="Tahoma" w:cs="Tahoma"/>
          <w:sz w:val="20"/>
          <w:szCs w:val="20"/>
        </w:rPr>
      </w:pPr>
      <w:r w:rsidRPr="004D2492">
        <w:rPr>
          <w:rFonts w:ascii="Tahoma" w:hAnsi="Tahoma" w:cs="Tahoma"/>
          <w:sz w:val="20"/>
          <w:szCs w:val="20"/>
        </w:rPr>
        <w:t xml:space="preserve">Em consequência do referido anteriormente, um conjunto de colegas, abaixo indicados, decidiu constituir uma lista de candidatura à </w:t>
      </w:r>
      <w:proofErr w:type="spellStart"/>
      <w:r w:rsidRPr="004D2492">
        <w:rPr>
          <w:rFonts w:ascii="Tahoma" w:hAnsi="Tahoma" w:cs="Tahoma"/>
          <w:sz w:val="20"/>
          <w:szCs w:val="20"/>
        </w:rPr>
        <w:t>direcção</w:t>
      </w:r>
      <w:proofErr w:type="spellEnd"/>
      <w:r w:rsidRPr="004D2492">
        <w:rPr>
          <w:rFonts w:ascii="Tahoma" w:hAnsi="Tahoma" w:cs="Tahoma"/>
          <w:sz w:val="20"/>
          <w:szCs w:val="20"/>
        </w:rPr>
        <w:t xml:space="preserve"> do Colégio de Medicina Nuclear. </w:t>
      </w:r>
    </w:p>
    <w:p w:rsidR="004D2492" w:rsidRPr="004D2492" w:rsidRDefault="004D2492" w:rsidP="004D2492">
      <w:pPr>
        <w:pStyle w:val="PargrafodaLista"/>
        <w:spacing w:before="100"/>
        <w:ind w:left="0" w:right="-2"/>
        <w:jc w:val="both"/>
        <w:rPr>
          <w:rFonts w:ascii="Tahoma" w:hAnsi="Tahoma" w:cs="Tahoma"/>
          <w:sz w:val="20"/>
          <w:szCs w:val="20"/>
        </w:rPr>
      </w:pPr>
    </w:p>
    <w:p w:rsidR="004D2492" w:rsidRPr="004D2492" w:rsidRDefault="004D2492" w:rsidP="004D2492">
      <w:pPr>
        <w:pStyle w:val="PargrafodaLista"/>
        <w:spacing w:before="100"/>
        <w:ind w:left="0" w:right="-2"/>
        <w:jc w:val="both"/>
        <w:rPr>
          <w:rFonts w:ascii="Tahoma" w:hAnsi="Tahoma" w:cs="Tahoma"/>
          <w:sz w:val="20"/>
          <w:szCs w:val="20"/>
        </w:rPr>
      </w:pPr>
      <w:r w:rsidRPr="004D2492">
        <w:rPr>
          <w:rFonts w:ascii="Tahoma" w:hAnsi="Tahoma" w:cs="Tahoma"/>
          <w:sz w:val="20"/>
          <w:szCs w:val="20"/>
        </w:rPr>
        <w:t xml:space="preserve">A lista que apresentamos propõe-se dirigir o Colégio nos próximos três anos. Se for vencedora patrocinará uma colaboração alargada de todos os membros do Colégio através de uma participação </w:t>
      </w:r>
      <w:proofErr w:type="spellStart"/>
      <w:r w:rsidRPr="004D2492">
        <w:rPr>
          <w:rFonts w:ascii="Tahoma" w:hAnsi="Tahoma" w:cs="Tahoma"/>
          <w:sz w:val="20"/>
          <w:szCs w:val="20"/>
        </w:rPr>
        <w:t>activa</w:t>
      </w:r>
      <w:proofErr w:type="spellEnd"/>
      <w:r w:rsidRPr="004D2492">
        <w:rPr>
          <w:rFonts w:ascii="Tahoma" w:hAnsi="Tahoma" w:cs="Tahoma"/>
          <w:sz w:val="20"/>
          <w:szCs w:val="20"/>
        </w:rPr>
        <w:t xml:space="preserve"> nas múltiplas tarefas que tiver que assumir. Numa </w:t>
      </w:r>
      <w:proofErr w:type="spellStart"/>
      <w:r w:rsidRPr="004D2492">
        <w:rPr>
          <w:rFonts w:ascii="Tahoma" w:hAnsi="Tahoma" w:cs="Tahoma"/>
          <w:sz w:val="20"/>
          <w:szCs w:val="20"/>
        </w:rPr>
        <w:t>perspectiva</w:t>
      </w:r>
      <w:proofErr w:type="spellEnd"/>
      <w:r w:rsidRPr="004D2492">
        <w:rPr>
          <w:rFonts w:ascii="Tahoma" w:hAnsi="Tahoma" w:cs="Tahoma"/>
          <w:sz w:val="20"/>
          <w:szCs w:val="20"/>
        </w:rPr>
        <w:t xml:space="preserve"> de futuro estimulará particularmente o contributo dos mais novos. Na sua </w:t>
      </w:r>
      <w:proofErr w:type="spellStart"/>
      <w:r w:rsidRPr="004D2492">
        <w:rPr>
          <w:rFonts w:ascii="Tahoma" w:hAnsi="Tahoma" w:cs="Tahoma"/>
          <w:sz w:val="20"/>
          <w:szCs w:val="20"/>
        </w:rPr>
        <w:t>acção</w:t>
      </w:r>
      <w:proofErr w:type="spellEnd"/>
      <w:r w:rsidRPr="004D2492">
        <w:rPr>
          <w:rFonts w:ascii="Tahoma" w:hAnsi="Tahoma" w:cs="Tahoma"/>
          <w:sz w:val="20"/>
          <w:szCs w:val="20"/>
        </w:rPr>
        <w:t xml:space="preserve"> honrará os compromissos assumidos pelas </w:t>
      </w:r>
      <w:proofErr w:type="spellStart"/>
      <w:r w:rsidRPr="004D2492">
        <w:rPr>
          <w:rFonts w:ascii="Tahoma" w:hAnsi="Tahoma" w:cs="Tahoma"/>
          <w:sz w:val="20"/>
          <w:szCs w:val="20"/>
        </w:rPr>
        <w:t>direcções</w:t>
      </w:r>
      <w:proofErr w:type="spellEnd"/>
      <w:r w:rsidRPr="004D2492">
        <w:rPr>
          <w:rFonts w:ascii="Tahoma" w:hAnsi="Tahoma" w:cs="Tahoma"/>
          <w:sz w:val="20"/>
          <w:szCs w:val="20"/>
        </w:rPr>
        <w:t xml:space="preserve"> anteriores. Na sua orientação procurará encontrar, em cada momento, os consensos e as melhores decisões para garantir o desenvolvimento da nossa especialidade. </w:t>
      </w:r>
    </w:p>
    <w:p w:rsidR="004D2492" w:rsidRPr="004D2492" w:rsidRDefault="004D2492" w:rsidP="004D2492">
      <w:pPr>
        <w:pStyle w:val="PargrafodaLista"/>
        <w:spacing w:before="100"/>
        <w:ind w:left="0" w:right="-2"/>
        <w:jc w:val="both"/>
        <w:rPr>
          <w:rFonts w:ascii="Tahoma" w:hAnsi="Tahoma" w:cs="Tahoma"/>
          <w:sz w:val="20"/>
          <w:szCs w:val="20"/>
        </w:rPr>
      </w:pPr>
    </w:p>
    <w:p w:rsidR="004D2492" w:rsidRPr="004D2492" w:rsidRDefault="004D2492" w:rsidP="004D2492">
      <w:pPr>
        <w:pStyle w:val="PargrafodaLista"/>
        <w:spacing w:before="100"/>
        <w:ind w:left="0" w:right="-2"/>
        <w:jc w:val="both"/>
        <w:rPr>
          <w:rFonts w:ascii="Tahoma" w:hAnsi="Tahoma" w:cs="Tahoma"/>
          <w:sz w:val="20"/>
          <w:szCs w:val="20"/>
        </w:rPr>
      </w:pPr>
      <w:r w:rsidRPr="004D2492">
        <w:rPr>
          <w:rFonts w:ascii="Tahoma" w:hAnsi="Tahoma" w:cs="Tahoma"/>
          <w:sz w:val="20"/>
          <w:szCs w:val="20"/>
        </w:rPr>
        <w:t xml:space="preserve">A lista que apresentamos pretende, assim, incluir todos os </w:t>
      </w:r>
      <w:proofErr w:type="spellStart"/>
      <w:r w:rsidRPr="004D2492">
        <w:rPr>
          <w:rFonts w:ascii="Tahoma" w:hAnsi="Tahoma" w:cs="Tahoma"/>
          <w:sz w:val="20"/>
          <w:szCs w:val="20"/>
        </w:rPr>
        <w:t>nuclearistas</w:t>
      </w:r>
      <w:proofErr w:type="spellEnd"/>
      <w:r w:rsidRPr="004D2492">
        <w:rPr>
          <w:rFonts w:ascii="Tahoma" w:hAnsi="Tahoma" w:cs="Tahoma"/>
          <w:sz w:val="20"/>
          <w:szCs w:val="20"/>
        </w:rPr>
        <w:t xml:space="preserve">. Só com o empenho e a colaboração de todos poderemos construir uma medicina nuclear melhor. Por isso pedimos a sua participação </w:t>
      </w:r>
      <w:proofErr w:type="spellStart"/>
      <w:r w:rsidRPr="004D2492">
        <w:rPr>
          <w:rFonts w:ascii="Tahoma" w:hAnsi="Tahoma" w:cs="Tahoma"/>
          <w:sz w:val="20"/>
          <w:szCs w:val="20"/>
        </w:rPr>
        <w:t>efectiva</w:t>
      </w:r>
      <w:proofErr w:type="spellEnd"/>
      <w:r w:rsidRPr="004D2492">
        <w:rPr>
          <w:rFonts w:ascii="Tahoma" w:hAnsi="Tahoma" w:cs="Tahoma"/>
          <w:sz w:val="20"/>
          <w:szCs w:val="20"/>
        </w:rPr>
        <w:t xml:space="preserve"> no </w:t>
      </w:r>
      <w:proofErr w:type="spellStart"/>
      <w:r w:rsidRPr="004D2492">
        <w:rPr>
          <w:rFonts w:ascii="Tahoma" w:hAnsi="Tahoma" w:cs="Tahoma"/>
          <w:sz w:val="20"/>
          <w:szCs w:val="20"/>
        </w:rPr>
        <w:t>acto</w:t>
      </w:r>
      <w:proofErr w:type="spellEnd"/>
      <w:r w:rsidRPr="004D2492">
        <w:rPr>
          <w:rFonts w:ascii="Tahoma" w:hAnsi="Tahoma" w:cs="Tahoma"/>
          <w:sz w:val="20"/>
          <w:szCs w:val="20"/>
        </w:rPr>
        <w:t xml:space="preserve"> eleitoral de 9 de Julho.</w:t>
      </w:r>
    </w:p>
    <w:p w:rsidR="004D2492" w:rsidRPr="004D2492" w:rsidRDefault="004D2492" w:rsidP="004D2492">
      <w:pPr>
        <w:pStyle w:val="PargrafodaLista"/>
        <w:spacing w:before="100"/>
        <w:ind w:left="0" w:right="-2"/>
        <w:jc w:val="both"/>
        <w:rPr>
          <w:rFonts w:ascii="Tahoma" w:hAnsi="Tahoma" w:cs="Tahoma"/>
          <w:sz w:val="20"/>
          <w:szCs w:val="20"/>
        </w:rPr>
      </w:pPr>
    </w:p>
    <w:p w:rsidR="004D2492" w:rsidRPr="004D2492" w:rsidRDefault="004D2492" w:rsidP="004D2492">
      <w:pPr>
        <w:pStyle w:val="PargrafodaLista"/>
        <w:spacing w:before="100"/>
        <w:ind w:left="0" w:right="-2"/>
        <w:jc w:val="both"/>
        <w:rPr>
          <w:rFonts w:ascii="Tahoma" w:hAnsi="Tahoma" w:cs="Tahoma"/>
          <w:sz w:val="20"/>
          <w:szCs w:val="20"/>
        </w:rPr>
      </w:pPr>
      <w:r w:rsidRPr="004D2492">
        <w:rPr>
          <w:rFonts w:ascii="Tahoma" w:hAnsi="Tahoma" w:cs="Tahoma"/>
          <w:sz w:val="20"/>
          <w:szCs w:val="20"/>
        </w:rPr>
        <w:t>Saudações,</w:t>
      </w:r>
    </w:p>
    <w:p w:rsidR="004D2492" w:rsidRPr="004D2492" w:rsidRDefault="004D2492" w:rsidP="004D2492">
      <w:pPr>
        <w:pStyle w:val="PargrafodaLista"/>
        <w:spacing w:before="100"/>
        <w:ind w:left="0" w:right="-2"/>
        <w:jc w:val="both"/>
        <w:rPr>
          <w:rFonts w:ascii="Tahoma" w:hAnsi="Tahoma" w:cs="Tahoma"/>
          <w:sz w:val="20"/>
          <w:szCs w:val="20"/>
        </w:rPr>
      </w:pPr>
    </w:p>
    <w:p w:rsidR="004D2492" w:rsidRPr="004D2492" w:rsidRDefault="004D2492" w:rsidP="004D2492">
      <w:pPr>
        <w:pStyle w:val="PargrafodaLista"/>
        <w:spacing w:before="100"/>
        <w:ind w:left="0" w:right="-2"/>
        <w:jc w:val="both"/>
        <w:rPr>
          <w:rFonts w:ascii="Tahoma" w:hAnsi="Tahoma" w:cs="Tahoma"/>
          <w:sz w:val="20"/>
          <w:szCs w:val="20"/>
        </w:rPr>
      </w:pPr>
      <w:r w:rsidRPr="004D2492">
        <w:rPr>
          <w:rFonts w:ascii="Tahoma" w:hAnsi="Tahoma" w:cs="Tahoma"/>
          <w:sz w:val="20"/>
          <w:szCs w:val="20"/>
        </w:rPr>
        <w:t>Anabela Albuquerque (OM 35337)</w:t>
      </w:r>
    </w:p>
    <w:p w:rsidR="004D2492" w:rsidRPr="004D2492" w:rsidRDefault="004D2492" w:rsidP="004D2492">
      <w:pPr>
        <w:pStyle w:val="PargrafodaLista"/>
        <w:spacing w:before="100"/>
        <w:ind w:left="0" w:right="-2"/>
        <w:jc w:val="both"/>
        <w:rPr>
          <w:rFonts w:ascii="Tahoma" w:hAnsi="Tahoma" w:cs="Tahoma"/>
          <w:sz w:val="20"/>
          <w:szCs w:val="20"/>
        </w:rPr>
      </w:pPr>
      <w:r w:rsidRPr="004D2492">
        <w:rPr>
          <w:rFonts w:ascii="Tahoma" w:hAnsi="Tahoma" w:cs="Tahoma"/>
          <w:sz w:val="20"/>
          <w:szCs w:val="20"/>
        </w:rPr>
        <w:t>Ana Paula Moreira (OM 37746)</w:t>
      </w:r>
    </w:p>
    <w:p w:rsidR="004D2492" w:rsidRPr="004D2492" w:rsidRDefault="004D2492" w:rsidP="004D2492">
      <w:pPr>
        <w:pStyle w:val="PargrafodaLista"/>
        <w:spacing w:before="100"/>
        <w:ind w:left="0" w:right="-2"/>
        <w:jc w:val="both"/>
        <w:rPr>
          <w:rFonts w:ascii="Tahoma" w:hAnsi="Tahoma" w:cs="Tahoma"/>
          <w:sz w:val="20"/>
          <w:szCs w:val="20"/>
        </w:rPr>
      </w:pPr>
      <w:r w:rsidRPr="004D2492">
        <w:rPr>
          <w:rFonts w:ascii="Tahoma" w:hAnsi="Tahoma" w:cs="Tahoma"/>
          <w:sz w:val="20"/>
          <w:szCs w:val="20"/>
        </w:rPr>
        <w:t>Gracinda M. Costa (OM 34918)</w:t>
      </w:r>
    </w:p>
    <w:p w:rsidR="004D2492" w:rsidRPr="004D2492" w:rsidRDefault="004D2492" w:rsidP="004D2492">
      <w:pPr>
        <w:pStyle w:val="PargrafodaLista"/>
        <w:spacing w:before="100"/>
        <w:ind w:left="0" w:right="-2"/>
        <w:jc w:val="both"/>
        <w:rPr>
          <w:rFonts w:ascii="Tahoma" w:hAnsi="Tahoma" w:cs="Tahoma"/>
          <w:sz w:val="20"/>
          <w:szCs w:val="20"/>
        </w:rPr>
      </w:pPr>
      <w:r w:rsidRPr="004D2492">
        <w:rPr>
          <w:rFonts w:ascii="Tahoma" w:hAnsi="Tahoma" w:cs="Tahoma"/>
          <w:sz w:val="20"/>
          <w:szCs w:val="20"/>
        </w:rPr>
        <w:t>João M. Pedroso de Lima (OM 19804)</w:t>
      </w:r>
    </w:p>
    <w:p w:rsidR="004D2492" w:rsidRPr="004D2492" w:rsidRDefault="004D2492" w:rsidP="004D2492">
      <w:pPr>
        <w:pStyle w:val="PargrafodaLista"/>
        <w:spacing w:before="100"/>
        <w:ind w:left="0" w:right="-2"/>
        <w:jc w:val="both"/>
        <w:rPr>
          <w:rFonts w:ascii="Tahoma" w:hAnsi="Tahoma" w:cs="Tahoma"/>
          <w:sz w:val="20"/>
          <w:szCs w:val="20"/>
        </w:rPr>
      </w:pPr>
      <w:r w:rsidRPr="004D2492">
        <w:rPr>
          <w:rFonts w:ascii="Tahoma" w:hAnsi="Tahoma" w:cs="Tahoma"/>
          <w:sz w:val="20"/>
          <w:szCs w:val="20"/>
        </w:rPr>
        <w:t>João Pedro Teixeira (OM 45359)</w:t>
      </w:r>
    </w:p>
    <w:p w:rsidR="004D2492" w:rsidRPr="004D2492" w:rsidRDefault="004D2492" w:rsidP="004D2492">
      <w:pPr>
        <w:pStyle w:val="PargrafodaLista"/>
        <w:spacing w:before="100"/>
        <w:ind w:left="0" w:right="-2"/>
        <w:jc w:val="both"/>
        <w:rPr>
          <w:rFonts w:ascii="Tahoma" w:hAnsi="Tahoma" w:cs="Tahoma"/>
          <w:sz w:val="20"/>
          <w:szCs w:val="20"/>
        </w:rPr>
      </w:pPr>
      <w:r w:rsidRPr="004D2492">
        <w:rPr>
          <w:rFonts w:ascii="Tahoma" w:hAnsi="Tahoma" w:cs="Tahoma"/>
          <w:sz w:val="20"/>
          <w:szCs w:val="20"/>
        </w:rPr>
        <w:t>Lucília</w:t>
      </w:r>
      <w:r w:rsidRPr="004D2492">
        <w:rPr>
          <w:rFonts w:ascii="Tahoma" w:hAnsi="Tahoma" w:cs="Tahoma"/>
          <w:sz w:val="20"/>
          <w:szCs w:val="20"/>
        </w:rPr>
        <w:t xml:space="preserve"> Salgado (OM 29507)</w:t>
      </w:r>
    </w:p>
    <w:p w:rsidR="004D2492" w:rsidRPr="004D2492" w:rsidRDefault="004D2492" w:rsidP="004D2492">
      <w:pPr>
        <w:pStyle w:val="PargrafodaLista"/>
        <w:spacing w:before="100"/>
        <w:ind w:left="0" w:right="-2"/>
        <w:jc w:val="both"/>
        <w:rPr>
          <w:rFonts w:ascii="Tahoma" w:hAnsi="Tahoma" w:cs="Tahoma"/>
          <w:sz w:val="20"/>
          <w:szCs w:val="20"/>
        </w:rPr>
      </w:pPr>
      <w:r w:rsidRPr="004D2492">
        <w:rPr>
          <w:rFonts w:ascii="Tahoma" w:hAnsi="Tahoma" w:cs="Tahoma"/>
          <w:sz w:val="20"/>
          <w:szCs w:val="20"/>
        </w:rPr>
        <w:t>Luís</w:t>
      </w:r>
      <w:r w:rsidRPr="004D2492">
        <w:rPr>
          <w:rFonts w:ascii="Tahoma" w:hAnsi="Tahoma" w:cs="Tahoma"/>
          <w:sz w:val="20"/>
          <w:szCs w:val="20"/>
        </w:rPr>
        <w:t xml:space="preserve"> Hugo Duarte (OM 38475)</w:t>
      </w:r>
    </w:p>
    <w:p w:rsidR="004D2492" w:rsidRPr="004D2492" w:rsidRDefault="004D2492" w:rsidP="004D2492">
      <w:pPr>
        <w:pStyle w:val="PargrafodaLista"/>
        <w:spacing w:before="100"/>
        <w:ind w:left="0" w:right="-2"/>
        <w:jc w:val="both"/>
        <w:rPr>
          <w:rFonts w:ascii="Tahoma" w:hAnsi="Tahoma" w:cs="Tahoma"/>
          <w:sz w:val="20"/>
          <w:szCs w:val="20"/>
        </w:rPr>
      </w:pPr>
      <w:r w:rsidRPr="004D2492">
        <w:rPr>
          <w:rFonts w:ascii="Tahoma" w:hAnsi="Tahoma" w:cs="Tahoma"/>
          <w:sz w:val="20"/>
          <w:szCs w:val="20"/>
        </w:rPr>
        <w:t>Maria Guilhermina C. Lopes (OM 17671)</w:t>
      </w:r>
    </w:p>
    <w:p w:rsidR="004D2492" w:rsidRPr="004D2492" w:rsidRDefault="004D2492" w:rsidP="004D2492">
      <w:pPr>
        <w:pStyle w:val="PargrafodaLista"/>
        <w:spacing w:before="100"/>
        <w:ind w:left="0" w:right="-2"/>
        <w:jc w:val="both"/>
        <w:rPr>
          <w:rFonts w:ascii="Tahoma" w:hAnsi="Tahoma" w:cs="Tahoma"/>
          <w:sz w:val="20"/>
          <w:szCs w:val="20"/>
        </w:rPr>
      </w:pPr>
      <w:r w:rsidRPr="004D2492">
        <w:rPr>
          <w:rFonts w:ascii="Tahoma" w:hAnsi="Tahoma" w:cs="Tahoma"/>
          <w:sz w:val="20"/>
          <w:szCs w:val="20"/>
        </w:rPr>
        <w:t>Maria Teresa Faria (OM 39139)</w:t>
      </w:r>
    </w:p>
    <w:p w:rsidR="00A50D47" w:rsidRPr="00A50D47" w:rsidRDefault="004D2492" w:rsidP="004D2492">
      <w:pPr>
        <w:pStyle w:val="PargrafodaLista"/>
        <w:spacing w:before="100"/>
        <w:ind w:left="0" w:right="-2"/>
        <w:jc w:val="both"/>
      </w:pPr>
      <w:r>
        <w:rPr>
          <w:rFonts w:ascii="Tahoma" w:hAnsi="Tahoma" w:cs="Tahoma"/>
          <w:sz w:val="20"/>
          <w:szCs w:val="20"/>
        </w:rPr>
        <w:t>Maria Teresa Ferreira (OM 24708</w:t>
      </w:r>
      <w:r w:rsidRPr="004D2492">
        <w:rPr>
          <w:rFonts w:ascii="Tahoma" w:hAnsi="Tahoma" w:cs="Tahoma"/>
          <w:sz w:val="20"/>
          <w:szCs w:val="20"/>
        </w:rPr>
        <w:t>)</w:t>
      </w:r>
    </w:p>
    <w:sectPr w:rsidR="00A50D47" w:rsidRPr="00A50D47" w:rsidSect="004D2492">
      <w:headerReference w:type="default" r:id="rId7"/>
      <w:footerReference w:type="default" r:id="rId8"/>
      <w:pgSz w:w="11906" w:h="16838"/>
      <w:pgMar w:top="1418" w:right="1418" w:bottom="1418" w:left="1418" w:header="708" w:footer="1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D47" w:rsidRDefault="00A50D47" w:rsidP="00A50D47">
      <w:r>
        <w:separator/>
      </w:r>
    </w:p>
  </w:endnote>
  <w:endnote w:type="continuationSeparator" w:id="0">
    <w:p w:rsidR="00A50D47" w:rsidRDefault="00A50D47" w:rsidP="00A5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Bold">
    <w:panose1 w:val="00000000000000000000"/>
    <w:charset w:val="00"/>
    <w:family w:val="roman"/>
    <w:notTrueType/>
    <w:pitch w:val="variable"/>
    <w:sig w:usb0="00000003" w:usb1="00000000" w:usb2="00000000" w:usb3="00000000" w:csb0="00000001" w:csb1="00000000"/>
  </w:font>
  <w:font w:name="ヒラギノ角ゴ Pro W3">
    <w:charset w:val="00"/>
    <w:family w:val="roman"/>
    <w:pitch w:val="default"/>
  </w:font>
  <w:font w:name="Palatino Italic">
    <w:panose1 w:val="00000000000000000000"/>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292819"/>
      <w:docPartObj>
        <w:docPartGallery w:val="Page Numbers (Bottom of Page)"/>
        <w:docPartUnique/>
      </w:docPartObj>
    </w:sdtPr>
    <w:sdtEndPr>
      <w:rPr>
        <w:sz w:val="20"/>
      </w:rPr>
    </w:sdtEndPr>
    <w:sdtContent>
      <w:p w:rsidR="00A50D47" w:rsidRPr="004D2492" w:rsidRDefault="00250295" w:rsidP="004D2492">
        <w:pPr>
          <w:pStyle w:val="Rodap"/>
          <w:tabs>
            <w:tab w:val="clear" w:pos="8504"/>
            <w:tab w:val="right" w:pos="9070"/>
          </w:tabs>
          <w:jc w:val="right"/>
          <w:rPr>
            <w:sz w:val="20"/>
          </w:rPr>
        </w:pPr>
        <w:r w:rsidRPr="004D2492">
          <w:rPr>
            <w:sz w:val="20"/>
          </w:rPr>
          <w:fldChar w:fldCharType="begin"/>
        </w:r>
        <w:r w:rsidRPr="004D2492">
          <w:rPr>
            <w:sz w:val="20"/>
          </w:rPr>
          <w:instrText xml:space="preserve"> PAGE   \* MERGEFORMAT </w:instrText>
        </w:r>
        <w:r w:rsidRPr="004D2492">
          <w:rPr>
            <w:sz w:val="20"/>
          </w:rPr>
          <w:fldChar w:fldCharType="separate"/>
        </w:r>
        <w:r w:rsidR="004D2492">
          <w:rPr>
            <w:noProof/>
            <w:sz w:val="20"/>
          </w:rPr>
          <w:t>2</w:t>
        </w:r>
        <w:r w:rsidRPr="004D2492">
          <w:rPr>
            <w:noProof/>
            <w:sz w:val="20"/>
          </w:rPr>
          <w:fldChar w:fldCharType="end"/>
        </w:r>
      </w:p>
    </w:sdtContent>
  </w:sdt>
  <w:p w:rsidR="00A50D47" w:rsidRDefault="00A50D4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D47" w:rsidRDefault="00A50D47" w:rsidP="00A50D47">
      <w:r>
        <w:separator/>
      </w:r>
    </w:p>
  </w:footnote>
  <w:footnote w:type="continuationSeparator" w:id="0">
    <w:p w:rsidR="00A50D47" w:rsidRDefault="00A50D47" w:rsidP="00A50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47" w:rsidRPr="00C52759" w:rsidRDefault="00A50D47" w:rsidP="00302CE8">
    <w:pPr>
      <w:ind w:left="851"/>
      <w:rPr>
        <w:rStyle w:val="Forte"/>
        <w:rFonts w:ascii="Tahoma" w:hAnsi="Tahoma" w:cs="Tahoma"/>
        <w:sz w:val="28"/>
        <w:szCs w:val="28"/>
        <w:lang w:val="pt-PT"/>
      </w:rPr>
    </w:pPr>
    <w:r w:rsidRPr="0067725A">
      <w:rPr>
        <w:rFonts w:ascii="Tahoma" w:hAnsi="Tahoma" w:cs="Tahoma"/>
        <w:noProof/>
        <w:lang w:val="pt-PT"/>
      </w:rPr>
      <w:t xml:space="preserve"> </w:t>
    </w:r>
    <w:r>
      <w:rPr>
        <w:rFonts w:ascii="Tahoma" w:hAnsi="Tahoma" w:cs="Tahoma"/>
        <w:b/>
        <w:bCs/>
        <w:noProof/>
        <w:sz w:val="28"/>
        <w:szCs w:val="28"/>
        <w:lang w:val="pt-PT" w:eastAsia="pt-PT"/>
      </w:rPr>
      <w:drawing>
        <wp:anchor distT="0" distB="0" distL="114300" distR="114300" simplePos="0" relativeHeight="251659264" behindDoc="1" locked="0" layoutInCell="1" allowOverlap="1">
          <wp:simplePos x="0" y="0"/>
          <wp:positionH relativeFrom="column">
            <wp:posOffset>-432435</wp:posOffset>
          </wp:positionH>
          <wp:positionV relativeFrom="paragraph">
            <wp:posOffset>-201930</wp:posOffset>
          </wp:positionV>
          <wp:extent cx="990600" cy="1133475"/>
          <wp:effectExtent l="0" t="0" r="0" b="9525"/>
          <wp:wrapNone/>
          <wp:docPr id="20" name="Picture 7" descr="timb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breps"/>
                  <pic:cNvPicPr>
                    <a:picLocks noChangeAspect="1" noChangeArrowheads="1"/>
                  </pic:cNvPicPr>
                </pic:nvPicPr>
                <pic:blipFill>
                  <a:blip r:embed="rId1"/>
                  <a:srcRect/>
                  <a:stretch>
                    <a:fillRect/>
                  </a:stretch>
                </pic:blipFill>
                <pic:spPr bwMode="auto">
                  <a:xfrm>
                    <a:off x="0" y="0"/>
                    <a:ext cx="990600" cy="1133475"/>
                  </a:xfrm>
                  <a:prstGeom prst="rect">
                    <a:avLst/>
                  </a:prstGeom>
                  <a:noFill/>
                  <a:ln w="9525">
                    <a:noFill/>
                    <a:miter lim="800000"/>
                    <a:headEnd/>
                    <a:tailEnd/>
                  </a:ln>
                </pic:spPr>
              </pic:pic>
            </a:graphicData>
          </a:graphic>
        </wp:anchor>
      </w:drawing>
    </w:r>
    <w:r w:rsidRPr="00C52759">
      <w:rPr>
        <w:rStyle w:val="Forte"/>
        <w:rFonts w:ascii="Tahoma" w:hAnsi="Tahoma" w:cs="Tahoma"/>
        <w:sz w:val="28"/>
        <w:szCs w:val="28"/>
        <w:lang w:val="pt-PT"/>
      </w:rPr>
      <w:t>COLÉGIO D</w:t>
    </w:r>
    <w:r w:rsidR="00071EA9">
      <w:rPr>
        <w:rStyle w:val="Forte"/>
        <w:rFonts w:ascii="Tahoma" w:hAnsi="Tahoma" w:cs="Tahoma"/>
        <w:sz w:val="28"/>
        <w:szCs w:val="28"/>
        <w:lang w:val="pt-PT"/>
      </w:rPr>
      <w:t>E</w:t>
    </w:r>
    <w:r w:rsidRPr="00C52759">
      <w:rPr>
        <w:rStyle w:val="Forte"/>
        <w:rFonts w:ascii="Tahoma" w:hAnsi="Tahoma" w:cs="Tahoma"/>
        <w:sz w:val="28"/>
        <w:szCs w:val="28"/>
        <w:lang w:val="pt-PT"/>
      </w:rPr>
      <w:t xml:space="preserve"> ESPECIALIDADE DE</w:t>
    </w:r>
  </w:p>
  <w:p w:rsidR="00A50D47" w:rsidRPr="004D34E7" w:rsidRDefault="00A50D47" w:rsidP="00A50D47">
    <w:pPr>
      <w:pStyle w:val="tagline"/>
      <w:rPr>
        <w:lang w:val="pt-PT"/>
      </w:rPr>
    </w:pPr>
  </w:p>
  <w:p w:rsidR="00A50D47" w:rsidRDefault="004D2492" w:rsidP="00302CE8">
    <w:pPr>
      <w:pStyle w:val="Logotype"/>
      <w:jc w:val="right"/>
      <w:rPr>
        <w:rFonts w:ascii="Century Gothic" w:hAnsi="Century Gothic"/>
        <w:b/>
        <w:caps w:val="0"/>
        <w:smallCaps/>
        <w:spacing w:val="55"/>
        <w:sz w:val="40"/>
        <w:szCs w:val="40"/>
        <w:lang w:val="pt-PT"/>
      </w:rPr>
    </w:pPr>
    <w:r>
      <w:rPr>
        <w:rFonts w:ascii="Century Gothic" w:hAnsi="Century Gothic"/>
        <w:b/>
        <w:caps w:val="0"/>
        <w:smallCaps/>
        <w:spacing w:val="55"/>
        <w:sz w:val="40"/>
        <w:szCs w:val="40"/>
        <w:lang w:val="pt-PT"/>
      </w:rPr>
      <w:t>Medicina Nuclear</w:t>
    </w:r>
  </w:p>
  <w:p w:rsidR="004D2492" w:rsidRDefault="004D2492" w:rsidP="00250295">
    <w:pPr>
      <w:pStyle w:val="tagline"/>
      <w:rPr>
        <w:lang w:val="pt-PT"/>
      </w:rPr>
    </w:pPr>
  </w:p>
  <w:p w:rsidR="004D2492" w:rsidRDefault="004D2492" w:rsidP="00250295">
    <w:pPr>
      <w:pStyle w:val="tagline"/>
      <w:rPr>
        <w:lang w:val="pt-PT"/>
      </w:rPr>
    </w:pPr>
  </w:p>
  <w:p w:rsidR="00A50D47" w:rsidRPr="0067725A" w:rsidRDefault="00A50D47" w:rsidP="00A50D47">
    <w:pPr>
      <w:pStyle w:val="Ttulo"/>
      <w:ind w:left="1440"/>
      <w:jc w:val="left"/>
      <w:rPr>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13F49"/>
    <w:multiLevelType w:val="hybridMultilevel"/>
    <w:tmpl w:val="5FDE2104"/>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47"/>
    <w:rsid w:val="000040FD"/>
    <w:rsid w:val="0001751B"/>
    <w:rsid w:val="00017E63"/>
    <w:rsid w:val="000215EC"/>
    <w:rsid w:val="00022825"/>
    <w:rsid w:val="00023CDA"/>
    <w:rsid w:val="00030252"/>
    <w:rsid w:val="00046881"/>
    <w:rsid w:val="00051808"/>
    <w:rsid w:val="00054513"/>
    <w:rsid w:val="00055EAD"/>
    <w:rsid w:val="0005633F"/>
    <w:rsid w:val="00063CD5"/>
    <w:rsid w:val="00063CFC"/>
    <w:rsid w:val="0006434A"/>
    <w:rsid w:val="00071EA9"/>
    <w:rsid w:val="00072D26"/>
    <w:rsid w:val="00082114"/>
    <w:rsid w:val="00085DCC"/>
    <w:rsid w:val="0008773C"/>
    <w:rsid w:val="00090FED"/>
    <w:rsid w:val="000911AB"/>
    <w:rsid w:val="00096BA1"/>
    <w:rsid w:val="000A0C73"/>
    <w:rsid w:val="000B0712"/>
    <w:rsid w:val="000B62F1"/>
    <w:rsid w:val="000C4D0E"/>
    <w:rsid w:val="000D2474"/>
    <w:rsid w:val="000D2DF8"/>
    <w:rsid w:val="000D3D3A"/>
    <w:rsid w:val="000D555A"/>
    <w:rsid w:val="000E6701"/>
    <w:rsid w:val="000E7C56"/>
    <w:rsid w:val="000F6553"/>
    <w:rsid w:val="001010E5"/>
    <w:rsid w:val="00102C00"/>
    <w:rsid w:val="00103ECC"/>
    <w:rsid w:val="0010685D"/>
    <w:rsid w:val="00112DA8"/>
    <w:rsid w:val="00113678"/>
    <w:rsid w:val="00114895"/>
    <w:rsid w:val="00117181"/>
    <w:rsid w:val="001239FB"/>
    <w:rsid w:val="00126FEF"/>
    <w:rsid w:val="00143329"/>
    <w:rsid w:val="00145624"/>
    <w:rsid w:val="001465E0"/>
    <w:rsid w:val="001501D3"/>
    <w:rsid w:val="00153989"/>
    <w:rsid w:val="00155779"/>
    <w:rsid w:val="0016386D"/>
    <w:rsid w:val="00165253"/>
    <w:rsid w:val="00166F1F"/>
    <w:rsid w:val="00172756"/>
    <w:rsid w:val="00172E3D"/>
    <w:rsid w:val="00176BC1"/>
    <w:rsid w:val="0018179A"/>
    <w:rsid w:val="00182011"/>
    <w:rsid w:val="0019023F"/>
    <w:rsid w:val="001B5A49"/>
    <w:rsid w:val="001B62C7"/>
    <w:rsid w:val="001B7A76"/>
    <w:rsid w:val="001C2436"/>
    <w:rsid w:val="001C2CBA"/>
    <w:rsid w:val="001C49C3"/>
    <w:rsid w:val="001C4EA7"/>
    <w:rsid w:val="001D07BC"/>
    <w:rsid w:val="001D32F2"/>
    <w:rsid w:val="001D6A5C"/>
    <w:rsid w:val="001E2871"/>
    <w:rsid w:val="001F222D"/>
    <w:rsid w:val="00203C87"/>
    <w:rsid w:val="002126B2"/>
    <w:rsid w:val="00214A93"/>
    <w:rsid w:val="002168BC"/>
    <w:rsid w:val="002200D2"/>
    <w:rsid w:val="00223108"/>
    <w:rsid w:val="00223976"/>
    <w:rsid w:val="00233B31"/>
    <w:rsid w:val="00236DAF"/>
    <w:rsid w:val="002430CA"/>
    <w:rsid w:val="00244251"/>
    <w:rsid w:val="00244D21"/>
    <w:rsid w:val="0024722D"/>
    <w:rsid w:val="00250295"/>
    <w:rsid w:val="002509D6"/>
    <w:rsid w:val="00250E09"/>
    <w:rsid w:val="002521EA"/>
    <w:rsid w:val="002530A1"/>
    <w:rsid w:val="0025359E"/>
    <w:rsid w:val="00260754"/>
    <w:rsid w:val="00260A4F"/>
    <w:rsid w:val="00262E6F"/>
    <w:rsid w:val="00270864"/>
    <w:rsid w:val="0027542E"/>
    <w:rsid w:val="00275A51"/>
    <w:rsid w:val="002806CF"/>
    <w:rsid w:val="002906D4"/>
    <w:rsid w:val="00292DCB"/>
    <w:rsid w:val="002A5184"/>
    <w:rsid w:val="002B61F8"/>
    <w:rsid w:val="002B63D0"/>
    <w:rsid w:val="002B7270"/>
    <w:rsid w:val="002D0CE1"/>
    <w:rsid w:val="002D1E05"/>
    <w:rsid w:val="002E2010"/>
    <w:rsid w:val="002E4E82"/>
    <w:rsid w:val="002E6E64"/>
    <w:rsid w:val="002F71F2"/>
    <w:rsid w:val="002F7E3F"/>
    <w:rsid w:val="00302CE8"/>
    <w:rsid w:val="0030462C"/>
    <w:rsid w:val="00304957"/>
    <w:rsid w:val="00305042"/>
    <w:rsid w:val="00307052"/>
    <w:rsid w:val="003204F1"/>
    <w:rsid w:val="00320BAA"/>
    <w:rsid w:val="003223FE"/>
    <w:rsid w:val="0034189E"/>
    <w:rsid w:val="00342AB0"/>
    <w:rsid w:val="003439D3"/>
    <w:rsid w:val="003450B9"/>
    <w:rsid w:val="00353226"/>
    <w:rsid w:val="00353DD3"/>
    <w:rsid w:val="003575CF"/>
    <w:rsid w:val="00393587"/>
    <w:rsid w:val="00394029"/>
    <w:rsid w:val="0039491B"/>
    <w:rsid w:val="003A56E1"/>
    <w:rsid w:val="003B31E3"/>
    <w:rsid w:val="003C059E"/>
    <w:rsid w:val="003C74D4"/>
    <w:rsid w:val="003D115E"/>
    <w:rsid w:val="003D2573"/>
    <w:rsid w:val="003D3811"/>
    <w:rsid w:val="003D3FD3"/>
    <w:rsid w:val="003E19F9"/>
    <w:rsid w:val="003E2B34"/>
    <w:rsid w:val="003F199F"/>
    <w:rsid w:val="003F1BA6"/>
    <w:rsid w:val="003F1C06"/>
    <w:rsid w:val="003F44EE"/>
    <w:rsid w:val="00400BBD"/>
    <w:rsid w:val="0040350D"/>
    <w:rsid w:val="004041DB"/>
    <w:rsid w:val="00415272"/>
    <w:rsid w:val="004211CC"/>
    <w:rsid w:val="00443662"/>
    <w:rsid w:val="004445D3"/>
    <w:rsid w:val="00447652"/>
    <w:rsid w:val="00455B45"/>
    <w:rsid w:val="00467820"/>
    <w:rsid w:val="00470DD4"/>
    <w:rsid w:val="00482A69"/>
    <w:rsid w:val="00483CD1"/>
    <w:rsid w:val="00490F62"/>
    <w:rsid w:val="00493AE5"/>
    <w:rsid w:val="004A293B"/>
    <w:rsid w:val="004B0A38"/>
    <w:rsid w:val="004B1F07"/>
    <w:rsid w:val="004B410F"/>
    <w:rsid w:val="004B41B7"/>
    <w:rsid w:val="004B7FD2"/>
    <w:rsid w:val="004C0022"/>
    <w:rsid w:val="004C5657"/>
    <w:rsid w:val="004C5EC0"/>
    <w:rsid w:val="004D2492"/>
    <w:rsid w:val="004D362C"/>
    <w:rsid w:val="004D37FB"/>
    <w:rsid w:val="004E2E7C"/>
    <w:rsid w:val="004F0AAC"/>
    <w:rsid w:val="004F3A9C"/>
    <w:rsid w:val="004F50C4"/>
    <w:rsid w:val="00511DE4"/>
    <w:rsid w:val="0051657D"/>
    <w:rsid w:val="00520992"/>
    <w:rsid w:val="0052175D"/>
    <w:rsid w:val="0052227E"/>
    <w:rsid w:val="00522643"/>
    <w:rsid w:val="00526EB6"/>
    <w:rsid w:val="005275B9"/>
    <w:rsid w:val="00527A36"/>
    <w:rsid w:val="00534E69"/>
    <w:rsid w:val="00566A77"/>
    <w:rsid w:val="005678B4"/>
    <w:rsid w:val="00572110"/>
    <w:rsid w:val="005749CE"/>
    <w:rsid w:val="00575A06"/>
    <w:rsid w:val="0058421C"/>
    <w:rsid w:val="00592DC4"/>
    <w:rsid w:val="005A437E"/>
    <w:rsid w:val="005B226A"/>
    <w:rsid w:val="005C1925"/>
    <w:rsid w:val="005C6D86"/>
    <w:rsid w:val="005D2AF8"/>
    <w:rsid w:val="005F37BC"/>
    <w:rsid w:val="005F4FA6"/>
    <w:rsid w:val="00603697"/>
    <w:rsid w:val="0060435E"/>
    <w:rsid w:val="006113A3"/>
    <w:rsid w:val="00613122"/>
    <w:rsid w:val="00613797"/>
    <w:rsid w:val="00623196"/>
    <w:rsid w:val="0063354A"/>
    <w:rsid w:val="00637BBD"/>
    <w:rsid w:val="00640012"/>
    <w:rsid w:val="00643D9F"/>
    <w:rsid w:val="0064703C"/>
    <w:rsid w:val="00650133"/>
    <w:rsid w:val="006515F3"/>
    <w:rsid w:val="00660799"/>
    <w:rsid w:val="00663B52"/>
    <w:rsid w:val="00663B7F"/>
    <w:rsid w:val="00665FCB"/>
    <w:rsid w:val="00670AA3"/>
    <w:rsid w:val="0067725A"/>
    <w:rsid w:val="006878FD"/>
    <w:rsid w:val="00692156"/>
    <w:rsid w:val="00692411"/>
    <w:rsid w:val="006B0C12"/>
    <w:rsid w:val="006B2406"/>
    <w:rsid w:val="006B518B"/>
    <w:rsid w:val="006B5B49"/>
    <w:rsid w:val="006B7DC2"/>
    <w:rsid w:val="006C0518"/>
    <w:rsid w:val="006C1869"/>
    <w:rsid w:val="006D0E23"/>
    <w:rsid w:val="006D30BC"/>
    <w:rsid w:val="006D4774"/>
    <w:rsid w:val="006D6A3E"/>
    <w:rsid w:val="006D6CAB"/>
    <w:rsid w:val="006E27AB"/>
    <w:rsid w:val="006E5DE2"/>
    <w:rsid w:val="006E7334"/>
    <w:rsid w:val="00700EA2"/>
    <w:rsid w:val="00703CA2"/>
    <w:rsid w:val="00712666"/>
    <w:rsid w:val="00714EBA"/>
    <w:rsid w:val="0071693B"/>
    <w:rsid w:val="00723E37"/>
    <w:rsid w:val="00726750"/>
    <w:rsid w:val="00726D50"/>
    <w:rsid w:val="007314D7"/>
    <w:rsid w:val="0073624F"/>
    <w:rsid w:val="00741A9B"/>
    <w:rsid w:val="00742E48"/>
    <w:rsid w:val="00743856"/>
    <w:rsid w:val="007524CF"/>
    <w:rsid w:val="007534D7"/>
    <w:rsid w:val="00773923"/>
    <w:rsid w:val="00773D0C"/>
    <w:rsid w:val="007827E9"/>
    <w:rsid w:val="007A25B8"/>
    <w:rsid w:val="007B093A"/>
    <w:rsid w:val="007B4068"/>
    <w:rsid w:val="007B6EEE"/>
    <w:rsid w:val="007B7DAC"/>
    <w:rsid w:val="007C2CA8"/>
    <w:rsid w:val="007C5129"/>
    <w:rsid w:val="007C7FDC"/>
    <w:rsid w:val="007D1C31"/>
    <w:rsid w:val="007D7C42"/>
    <w:rsid w:val="007E0222"/>
    <w:rsid w:val="007F1064"/>
    <w:rsid w:val="007F260C"/>
    <w:rsid w:val="0080180D"/>
    <w:rsid w:val="0080627F"/>
    <w:rsid w:val="00806C4F"/>
    <w:rsid w:val="008129E6"/>
    <w:rsid w:val="008137FA"/>
    <w:rsid w:val="0081610F"/>
    <w:rsid w:val="00821083"/>
    <w:rsid w:val="008235E1"/>
    <w:rsid w:val="00825767"/>
    <w:rsid w:val="00827080"/>
    <w:rsid w:val="00830E1A"/>
    <w:rsid w:val="008337F7"/>
    <w:rsid w:val="00840F8C"/>
    <w:rsid w:val="008445F6"/>
    <w:rsid w:val="00852858"/>
    <w:rsid w:val="00855DA4"/>
    <w:rsid w:val="008616D8"/>
    <w:rsid w:val="008635C1"/>
    <w:rsid w:val="00863EC6"/>
    <w:rsid w:val="0087044C"/>
    <w:rsid w:val="008710A4"/>
    <w:rsid w:val="008714FB"/>
    <w:rsid w:val="0087298F"/>
    <w:rsid w:val="0089365A"/>
    <w:rsid w:val="008938E5"/>
    <w:rsid w:val="0089490A"/>
    <w:rsid w:val="008958F1"/>
    <w:rsid w:val="008A24D3"/>
    <w:rsid w:val="008A2E69"/>
    <w:rsid w:val="008A30C5"/>
    <w:rsid w:val="008A6111"/>
    <w:rsid w:val="008C1B99"/>
    <w:rsid w:val="008C4783"/>
    <w:rsid w:val="008D1E8E"/>
    <w:rsid w:val="008D5998"/>
    <w:rsid w:val="008F5BA1"/>
    <w:rsid w:val="0090590D"/>
    <w:rsid w:val="00906486"/>
    <w:rsid w:val="00912634"/>
    <w:rsid w:val="009236B7"/>
    <w:rsid w:val="00931FA9"/>
    <w:rsid w:val="009411B7"/>
    <w:rsid w:val="009441B2"/>
    <w:rsid w:val="00962351"/>
    <w:rsid w:val="00963BC5"/>
    <w:rsid w:val="0096530B"/>
    <w:rsid w:val="00970542"/>
    <w:rsid w:val="00972BED"/>
    <w:rsid w:val="00975C24"/>
    <w:rsid w:val="00980491"/>
    <w:rsid w:val="009815B0"/>
    <w:rsid w:val="009826A8"/>
    <w:rsid w:val="00992D7E"/>
    <w:rsid w:val="009942DB"/>
    <w:rsid w:val="0099629D"/>
    <w:rsid w:val="00996896"/>
    <w:rsid w:val="0099772D"/>
    <w:rsid w:val="009A1FF5"/>
    <w:rsid w:val="009A6B48"/>
    <w:rsid w:val="009B4648"/>
    <w:rsid w:val="009B578F"/>
    <w:rsid w:val="009C22B5"/>
    <w:rsid w:val="009C2B18"/>
    <w:rsid w:val="009D0DA4"/>
    <w:rsid w:val="009D4A0F"/>
    <w:rsid w:val="009D4DDE"/>
    <w:rsid w:val="009D611C"/>
    <w:rsid w:val="009E5480"/>
    <w:rsid w:val="009E726C"/>
    <w:rsid w:val="009F2322"/>
    <w:rsid w:val="009F5516"/>
    <w:rsid w:val="009F6DA8"/>
    <w:rsid w:val="00A009DC"/>
    <w:rsid w:val="00A020C7"/>
    <w:rsid w:val="00A04E6A"/>
    <w:rsid w:val="00A311BC"/>
    <w:rsid w:val="00A32B3B"/>
    <w:rsid w:val="00A360F0"/>
    <w:rsid w:val="00A47B3B"/>
    <w:rsid w:val="00A50D47"/>
    <w:rsid w:val="00A538A4"/>
    <w:rsid w:val="00A619BB"/>
    <w:rsid w:val="00A67D05"/>
    <w:rsid w:val="00A714B9"/>
    <w:rsid w:val="00A71DED"/>
    <w:rsid w:val="00A76F61"/>
    <w:rsid w:val="00A80041"/>
    <w:rsid w:val="00A83FD7"/>
    <w:rsid w:val="00AA4EE9"/>
    <w:rsid w:val="00AA5754"/>
    <w:rsid w:val="00AA5F23"/>
    <w:rsid w:val="00AA7448"/>
    <w:rsid w:val="00AB06EA"/>
    <w:rsid w:val="00AC3933"/>
    <w:rsid w:val="00AC45CF"/>
    <w:rsid w:val="00AC47F9"/>
    <w:rsid w:val="00AD1D01"/>
    <w:rsid w:val="00AD52CD"/>
    <w:rsid w:val="00AE0F68"/>
    <w:rsid w:val="00AF70E2"/>
    <w:rsid w:val="00B00E72"/>
    <w:rsid w:val="00B0681F"/>
    <w:rsid w:val="00B27E2F"/>
    <w:rsid w:val="00B41C2F"/>
    <w:rsid w:val="00B470B4"/>
    <w:rsid w:val="00B47E61"/>
    <w:rsid w:val="00B5032D"/>
    <w:rsid w:val="00B505E8"/>
    <w:rsid w:val="00B576AC"/>
    <w:rsid w:val="00B62C29"/>
    <w:rsid w:val="00B7211D"/>
    <w:rsid w:val="00B74D15"/>
    <w:rsid w:val="00B77E01"/>
    <w:rsid w:val="00B816CF"/>
    <w:rsid w:val="00B83BCF"/>
    <w:rsid w:val="00B84A90"/>
    <w:rsid w:val="00B85258"/>
    <w:rsid w:val="00B8655E"/>
    <w:rsid w:val="00B87D07"/>
    <w:rsid w:val="00B96B78"/>
    <w:rsid w:val="00BA4FE2"/>
    <w:rsid w:val="00BB15A9"/>
    <w:rsid w:val="00BB63A3"/>
    <w:rsid w:val="00BC654F"/>
    <w:rsid w:val="00BD0286"/>
    <w:rsid w:val="00BD11CD"/>
    <w:rsid w:val="00BD6E67"/>
    <w:rsid w:val="00BE5E24"/>
    <w:rsid w:val="00BE5EC4"/>
    <w:rsid w:val="00C0788B"/>
    <w:rsid w:val="00C207EF"/>
    <w:rsid w:val="00C21233"/>
    <w:rsid w:val="00C24C48"/>
    <w:rsid w:val="00C3424C"/>
    <w:rsid w:val="00C400BB"/>
    <w:rsid w:val="00C41F74"/>
    <w:rsid w:val="00C43CDC"/>
    <w:rsid w:val="00C51501"/>
    <w:rsid w:val="00C5292E"/>
    <w:rsid w:val="00C57B6A"/>
    <w:rsid w:val="00C615F4"/>
    <w:rsid w:val="00C64FE2"/>
    <w:rsid w:val="00C76ABB"/>
    <w:rsid w:val="00C81241"/>
    <w:rsid w:val="00C8773D"/>
    <w:rsid w:val="00CA4D54"/>
    <w:rsid w:val="00CB04B3"/>
    <w:rsid w:val="00CC292F"/>
    <w:rsid w:val="00CC2C95"/>
    <w:rsid w:val="00CC35BB"/>
    <w:rsid w:val="00CD31F1"/>
    <w:rsid w:val="00CD65AD"/>
    <w:rsid w:val="00CE05EC"/>
    <w:rsid w:val="00CE06AA"/>
    <w:rsid w:val="00CE248E"/>
    <w:rsid w:val="00CE42C8"/>
    <w:rsid w:val="00CE587E"/>
    <w:rsid w:val="00CF631A"/>
    <w:rsid w:val="00CF64AD"/>
    <w:rsid w:val="00CF6A59"/>
    <w:rsid w:val="00D01F22"/>
    <w:rsid w:val="00D116F8"/>
    <w:rsid w:val="00D12014"/>
    <w:rsid w:val="00D14D7B"/>
    <w:rsid w:val="00D2147B"/>
    <w:rsid w:val="00D220BC"/>
    <w:rsid w:val="00D22B20"/>
    <w:rsid w:val="00D22FA3"/>
    <w:rsid w:val="00D2799B"/>
    <w:rsid w:val="00D42197"/>
    <w:rsid w:val="00D5009D"/>
    <w:rsid w:val="00D52404"/>
    <w:rsid w:val="00D53937"/>
    <w:rsid w:val="00D767F3"/>
    <w:rsid w:val="00D7704B"/>
    <w:rsid w:val="00D8412F"/>
    <w:rsid w:val="00D869E3"/>
    <w:rsid w:val="00D872B4"/>
    <w:rsid w:val="00D90D3C"/>
    <w:rsid w:val="00D9127E"/>
    <w:rsid w:val="00DA4EB0"/>
    <w:rsid w:val="00DB7719"/>
    <w:rsid w:val="00DC0157"/>
    <w:rsid w:val="00DC03A2"/>
    <w:rsid w:val="00DC077A"/>
    <w:rsid w:val="00DE6C45"/>
    <w:rsid w:val="00DF167E"/>
    <w:rsid w:val="00DF49F2"/>
    <w:rsid w:val="00DF5DB5"/>
    <w:rsid w:val="00E11AC2"/>
    <w:rsid w:val="00E2208B"/>
    <w:rsid w:val="00E27BA7"/>
    <w:rsid w:val="00E323B7"/>
    <w:rsid w:val="00E32F1C"/>
    <w:rsid w:val="00E447A1"/>
    <w:rsid w:val="00E44A2C"/>
    <w:rsid w:val="00E45471"/>
    <w:rsid w:val="00E46A10"/>
    <w:rsid w:val="00E65D85"/>
    <w:rsid w:val="00E76B8C"/>
    <w:rsid w:val="00E81AA7"/>
    <w:rsid w:val="00E855AA"/>
    <w:rsid w:val="00E90E14"/>
    <w:rsid w:val="00EA2C4C"/>
    <w:rsid w:val="00EC45A3"/>
    <w:rsid w:val="00EC6953"/>
    <w:rsid w:val="00ED7988"/>
    <w:rsid w:val="00EE7D63"/>
    <w:rsid w:val="00F02375"/>
    <w:rsid w:val="00F058ED"/>
    <w:rsid w:val="00F11A26"/>
    <w:rsid w:val="00F12F07"/>
    <w:rsid w:val="00F16CC2"/>
    <w:rsid w:val="00F1700F"/>
    <w:rsid w:val="00F17C82"/>
    <w:rsid w:val="00F25679"/>
    <w:rsid w:val="00F30425"/>
    <w:rsid w:val="00F31F2A"/>
    <w:rsid w:val="00F3225C"/>
    <w:rsid w:val="00F37A4A"/>
    <w:rsid w:val="00F408B1"/>
    <w:rsid w:val="00F44069"/>
    <w:rsid w:val="00F52E64"/>
    <w:rsid w:val="00F55776"/>
    <w:rsid w:val="00F60A51"/>
    <w:rsid w:val="00F63D24"/>
    <w:rsid w:val="00F705F1"/>
    <w:rsid w:val="00F81C89"/>
    <w:rsid w:val="00F82036"/>
    <w:rsid w:val="00F8284D"/>
    <w:rsid w:val="00F921BE"/>
    <w:rsid w:val="00FA0C93"/>
    <w:rsid w:val="00FA2401"/>
    <w:rsid w:val="00FA6DB1"/>
    <w:rsid w:val="00FC117B"/>
    <w:rsid w:val="00FE47D1"/>
    <w:rsid w:val="00FF210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2" type="connector" idref="#AutoShape 10"/>
      </o:rules>
    </o:shapelayout>
  </w:shapeDefaults>
  <w:decimalSymbol w:val=","/>
  <w:listSeparator w:val=";"/>
  <w15:docId w15:val="{2F1CCDD1-E89E-4188-BCD6-AEDF7519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D47"/>
    <w:pPr>
      <w:spacing w:after="0" w:line="240" w:lineRule="auto"/>
    </w:pPr>
    <w:rPr>
      <w:rFonts w:ascii="Times New Roman" w:eastAsia="Times New Roman" w:hAnsi="Times New Roman" w:cs="Times New Roman"/>
      <w:sz w:val="24"/>
      <w:szCs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A50D47"/>
    <w:pPr>
      <w:tabs>
        <w:tab w:val="center" w:pos="4252"/>
        <w:tab w:val="right" w:pos="8504"/>
      </w:tabs>
    </w:pPr>
  </w:style>
  <w:style w:type="character" w:customStyle="1" w:styleId="CabealhoCarter">
    <w:name w:val="Cabeçalho Caráter"/>
    <w:basedOn w:val="Tipodeletrapredefinidodopargrafo"/>
    <w:link w:val="Cabealho"/>
    <w:uiPriority w:val="99"/>
    <w:rsid w:val="00A50D47"/>
  </w:style>
  <w:style w:type="paragraph" w:styleId="Rodap">
    <w:name w:val="footer"/>
    <w:basedOn w:val="Normal"/>
    <w:link w:val="RodapCarter"/>
    <w:uiPriority w:val="99"/>
    <w:unhideWhenUsed/>
    <w:rsid w:val="00A50D47"/>
    <w:pPr>
      <w:tabs>
        <w:tab w:val="center" w:pos="4252"/>
        <w:tab w:val="right" w:pos="8504"/>
      </w:tabs>
    </w:pPr>
  </w:style>
  <w:style w:type="character" w:customStyle="1" w:styleId="RodapCarter">
    <w:name w:val="Rodapé Caráter"/>
    <w:basedOn w:val="Tipodeletrapredefinidodopargrafo"/>
    <w:link w:val="Rodap"/>
    <w:uiPriority w:val="99"/>
    <w:rsid w:val="00A50D47"/>
  </w:style>
  <w:style w:type="paragraph" w:customStyle="1" w:styleId="Logotype">
    <w:name w:val="Logotype"/>
    <w:next w:val="tagline"/>
    <w:rsid w:val="00A50D47"/>
    <w:pPr>
      <w:spacing w:after="0" w:line="264" w:lineRule="auto"/>
      <w:jc w:val="center"/>
    </w:pPr>
    <w:rPr>
      <w:rFonts w:ascii="Palatino Bold" w:eastAsia="ヒラギノ角ゴ Pro W3" w:hAnsi="Palatino Bold" w:cs="Times New Roman"/>
      <w:caps/>
      <w:color w:val="000000"/>
      <w:spacing w:val="297"/>
      <w:szCs w:val="20"/>
      <w:lang w:val="en-US"/>
    </w:rPr>
  </w:style>
  <w:style w:type="paragraph" w:customStyle="1" w:styleId="tagline">
    <w:name w:val="tagline"/>
    <w:rsid w:val="00A50D47"/>
    <w:pPr>
      <w:spacing w:after="0" w:line="264" w:lineRule="auto"/>
      <w:jc w:val="center"/>
    </w:pPr>
    <w:rPr>
      <w:rFonts w:ascii="Palatino Italic" w:eastAsia="ヒラギノ角ゴ Pro W3" w:hAnsi="Palatino Italic" w:cs="Times New Roman"/>
      <w:color w:val="B8561A"/>
      <w:spacing w:val="18"/>
      <w:sz w:val="18"/>
      <w:szCs w:val="20"/>
      <w:lang w:val="en-US"/>
    </w:rPr>
  </w:style>
  <w:style w:type="paragraph" w:styleId="Ttulo">
    <w:name w:val="Title"/>
    <w:basedOn w:val="Normal"/>
    <w:link w:val="TtuloCarter"/>
    <w:qFormat/>
    <w:rsid w:val="00A50D47"/>
    <w:pPr>
      <w:overflowPunct w:val="0"/>
      <w:autoSpaceDE w:val="0"/>
      <w:autoSpaceDN w:val="0"/>
      <w:adjustRightInd w:val="0"/>
      <w:jc w:val="center"/>
      <w:textAlignment w:val="baseline"/>
    </w:pPr>
    <w:rPr>
      <w:b/>
      <w:sz w:val="28"/>
      <w:szCs w:val="20"/>
      <w:lang w:eastAsia="pt-PT"/>
    </w:rPr>
  </w:style>
  <w:style w:type="character" w:customStyle="1" w:styleId="TtuloCarter">
    <w:name w:val="Título Caráter"/>
    <w:basedOn w:val="Tipodeletrapredefinidodopargrafo"/>
    <w:link w:val="Ttulo"/>
    <w:rsid w:val="00A50D47"/>
    <w:rPr>
      <w:rFonts w:ascii="Times New Roman" w:eastAsia="Times New Roman" w:hAnsi="Times New Roman" w:cs="Times New Roman"/>
      <w:b/>
      <w:sz w:val="28"/>
      <w:szCs w:val="20"/>
      <w:lang w:eastAsia="pt-PT"/>
    </w:rPr>
  </w:style>
  <w:style w:type="character" w:styleId="Forte">
    <w:name w:val="Strong"/>
    <w:basedOn w:val="Tipodeletrapredefinidodopargrafo"/>
    <w:qFormat/>
    <w:rsid w:val="00A50D47"/>
    <w:rPr>
      <w:b/>
      <w:bCs/>
    </w:rPr>
  </w:style>
  <w:style w:type="paragraph" w:customStyle="1" w:styleId="Sub-title">
    <w:name w:val="Sub-title"/>
    <w:rsid w:val="00A50D47"/>
    <w:pPr>
      <w:spacing w:after="80" w:line="312" w:lineRule="auto"/>
      <w:jc w:val="center"/>
    </w:pPr>
    <w:rPr>
      <w:rFonts w:ascii="Palatino" w:eastAsia="ヒラギノ角ゴ Pro W3" w:hAnsi="Palatino" w:cs="Times New Roman"/>
      <w:color w:val="000000"/>
      <w:sz w:val="18"/>
      <w:szCs w:val="20"/>
      <w:lang w:val="en-US"/>
    </w:rPr>
  </w:style>
  <w:style w:type="character" w:customStyle="1" w:styleId="GreenAllCaps">
    <w:name w:val="Green  All Caps"/>
    <w:rsid w:val="00A50D47"/>
    <w:rPr>
      <w:caps/>
      <w:color w:val="44651A"/>
    </w:rPr>
  </w:style>
  <w:style w:type="paragraph" w:styleId="PargrafodaLista">
    <w:name w:val="List Paragraph"/>
    <w:basedOn w:val="Normal"/>
    <w:uiPriority w:val="34"/>
    <w:qFormat/>
    <w:rsid w:val="00A50D47"/>
    <w:pPr>
      <w:spacing w:after="200" w:line="276" w:lineRule="auto"/>
      <w:ind w:left="720"/>
      <w:contextualSpacing/>
    </w:pPr>
    <w:rPr>
      <w:rFonts w:ascii="Calibri" w:eastAsia="Calibri" w:hAnsi="Calibri"/>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473</Words>
  <Characters>2559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MJoao</dc:creator>
  <cp:lastModifiedBy>PPessoa</cp:lastModifiedBy>
  <cp:revision>3</cp:revision>
  <cp:lastPrinted>2015-02-26T15:16:00Z</cp:lastPrinted>
  <dcterms:created xsi:type="dcterms:W3CDTF">2015-06-22T14:04:00Z</dcterms:created>
  <dcterms:modified xsi:type="dcterms:W3CDTF">2015-06-22T14:10:00Z</dcterms:modified>
</cp:coreProperties>
</file>